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rPr>
          <w:sz w:val="40"/>
          <w:szCs w:val="40"/>
        </w:rPr>
      </w:pPr>
    </w:p>
    <w:p>
      <w:pPr>
        <w:spacing w:line="56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三明市第七届运动会群众组各项目竞赛规程</w:t>
      </w: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柔力球竞赛规程</w:t>
      </w:r>
    </w:p>
    <w:p>
      <w:pPr>
        <w:spacing w:line="560" w:lineRule="exact"/>
        <w:ind w:firstLine="640" w:firstLineChars="200"/>
        <w:jc w:val="left"/>
        <w:rPr>
          <w:rFonts w:ascii="黑体" w:hAnsi="黑体" w:eastAsia="黑体"/>
          <w:sz w:val="32"/>
          <w:szCs w:val="32"/>
        </w:rPr>
      </w:pPr>
    </w:p>
    <w:p>
      <w:pPr>
        <w:spacing w:line="560" w:lineRule="exact"/>
        <w:ind w:firstLine="640" w:firstLineChars="200"/>
        <w:jc w:val="left"/>
        <w:rPr>
          <w:rFonts w:ascii="方正小标宋简体" w:eastAsia="方正小标宋简体"/>
          <w:sz w:val="36"/>
          <w:szCs w:val="36"/>
        </w:rPr>
      </w:pPr>
      <w:r>
        <w:rPr>
          <w:rFonts w:hint="eastAsia" w:ascii="黑体" w:hAnsi="黑体" w:eastAsia="黑体"/>
          <w:sz w:val="32"/>
          <w:szCs w:val="32"/>
        </w:rPr>
        <w:t>一、比赛时间、地点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2019年7月5日-7日在三明市体育馆举行。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二、竞赛项目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（一）花式集体套路（规定套路和自编套路各一套），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规定套路：《平遥古韵》、《赶着马车去北京》，限选一套，《平遥古韵》分值10分，《赶着马车区北京》分值9分。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（二）网式男子团体，网式女子团体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三、参加办法</w:t>
      </w:r>
    </w:p>
    <w:p>
      <w:pPr>
        <w:spacing w:line="560" w:lineRule="exact"/>
        <w:ind w:firstLine="630"/>
        <w:rPr>
          <w:rFonts w:ascii="仿宋_GB2312" w:eastAsia="仿宋_GB2312"/>
          <w:sz w:val="32"/>
          <w:szCs w:val="32"/>
        </w:rPr>
      </w:pPr>
      <w:r>
        <w:rPr>
          <w:rFonts w:hint="eastAsia" w:ascii="仿宋_GB2312" w:eastAsia="仿宋_GB2312"/>
          <w:sz w:val="32"/>
          <w:szCs w:val="32"/>
        </w:rPr>
        <w:t>（一）以县（市、区）为单位，每个单位选派1支队伍参赛。</w:t>
      </w:r>
    </w:p>
    <w:p>
      <w:pPr>
        <w:spacing w:line="560" w:lineRule="exact"/>
        <w:ind w:firstLine="630"/>
        <w:rPr>
          <w:rFonts w:ascii="仿宋_GB2312" w:eastAsia="仿宋_GB2312"/>
          <w:sz w:val="32"/>
          <w:szCs w:val="32"/>
        </w:rPr>
      </w:pPr>
      <w:r>
        <w:rPr>
          <w:rFonts w:hint="eastAsia" w:ascii="仿宋_GB2312" w:eastAsia="仿宋_GB2312"/>
          <w:sz w:val="32"/>
          <w:szCs w:val="32"/>
        </w:rPr>
        <w:t>（二）花式项目每单位可报1队，每队领队、教练各1名，（领队、教练符合运动员条件的可作为运动员参赛，但占运动员名额），运动员8-12名。</w:t>
      </w:r>
    </w:p>
    <w:p>
      <w:pPr>
        <w:spacing w:line="560" w:lineRule="exact"/>
        <w:ind w:firstLine="630"/>
        <w:rPr>
          <w:rFonts w:ascii="仿宋_GB2312" w:eastAsia="仿宋_GB2312"/>
          <w:sz w:val="32"/>
          <w:szCs w:val="32"/>
        </w:rPr>
      </w:pPr>
      <w:r>
        <w:rPr>
          <w:rFonts w:hint="eastAsia" w:ascii="仿宋_GB2312" w:eastAsia="仿宋_GB2312"/>
          <w:sz w:val="32"/>
          <w:szCs w:val="32"/>
        </w:rPr>
        <w:t>（三）网式项目每单位可报1队，每队领队、教练各1名，男、女运动员各2名。</w:t>
      </w:r>
    </w:p>
    <w:p>
      <w:pPr>
        <w:spacing w:line="560" w:lineRule="exact"/>
        <w:ind w:firstLine="630"/>
        <w:rPr>
          <w:rFonts w:ascii="仿宋_GB2312" w:eastAsia="仿宋_GB2312"/>
          <w:sz w:val="32"/>
          <w:szCs w:val="32"/>
        </w:rPr>
      </w:pPr>
      <w:r>
        <w:rPr>
          <w:rFonts w:hint="eastAsia" w:ascii="仿宋_GB2312" w:eastAsia="仿宋_GB2312"/>
          <w:sz w:val="32"/>
          <w:szCs w:val="32"/>
        </w:rPr>
        <w:t>（四）运动员年龄规定：除按总规程规定外，男、女运动员上限不超过65岁（1954年1月1日以后出生者）。</w:t>
      </w:r>
    </w:p>
    <w:p>
      <w:pPr>
        <w:spacing w:line="560" w:lineRule="exact"/>
        <w:ind w:firstLine="640" w:firstLineChars="200"/>
        <w:rPr>
          <w:rFonts w:ascii="仿宋_GB2312" w:hAnsi="微软雅黑" w:eastAsia="仿宋_GB2312" w:cs="仿宋_GB2312"/>
          <w:sz w:val="32"/>
          <w:szCs w:val="32"/>
        </w:rPr>
      </w:pPr>
      <w:r>
        <w:rPr>
          <w:rFonts w:hint="eastAsia" w:ascii="仿宋_GB2312" w:eastAsia="仿宋_GB2312"/>
          <w:sz w:val="32"/>
          <w:szCs w:val="32"/>
        </w:rPr>
        <w:t>（五）</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《三明市第七届运动会竞赛规程总则》有关规定，并</w:t>
      </w:r>
      <w:r>
        <w:rPr>
          <w:rFonts w:hint="eastAsia" w:ascii="仿宋_GB2312" w:hAnsi="仿宋_GB2312" w:eastAsia="仿宋_GB2312"/>
          <w:sz w:val="32"/>
          <w:szCs w:val="32"/>
        </w:rPr>
        <w:t>办理参赛期间（含往返途中）的人身意外保险，签署免责声明书。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四、竞赛办法</w:t>
      </w:r>
    </w:p>
    <w:p>
      <w:pPr>
        <w:spacing w:line="560" w:lineRule="exact"/>
        <w:ind w:firstLine="645"/>
        <w:rPr>
          <w:rFonts w:ascii="仿宋_GB2312" w:eastAsia="仿宋_GB2312"/>
          <w:sz w:val="32"/>
          <w:szCs w:val="32"/>
        </w:rPr>
      </w:pPr>
      <w:r>
        <w:rPr>
          <w:rFonts w:hint="eastAsia" w:ascii="仿宋_GB2312" w:eastAsia="仿宋_GB2312"/>
          <w:sz w:val="32"/>
          <w:szCs w:val="32"/>
        </w:rPr>
        <w:t>（一）执行国家体育总局社会体育指导中心审定的2016 年《柔力球运动竞赛规则》以及补充的有关规定。</w:t>
      </w:r>
    </w:p>
    <w:p>
      <w:pPr>
        <w:spacing w:line="560" w:lineRule="exact"/>
        <w:ind w:firstLine="645"/>
        <w:rPr>
          <w:rFonts w:ascii="仿宋_GB2312" w:eastAsia="仿宋_GB2312"/>
          <w:sz w:val="32"/>
          <w:szCs w:val="32"/>
        </w:rPr>
      </w:pPr>
      <w:r>
        <w:rPr>
          <w:rFonts w:hint="eastAsia" w:ascii="仿宋_GB2312" w:eastAsia="仿宋_GB2312"/>
          <w:sz w:val="32"/>
          <w:szCs w:val="32"/>
        </w:rPr>
        <w:t>（二）参加花式项目比赛的运动员须自备球拍和球；网式项目比赛的运动员自备球拍，球由大会统一提供，采用国家体育总局监制的“奥博隆”牌橙色软球。</w:t>
      </w:r>
    </w:p>
    <w:p>
      <w:pPr>
        <w:spacing w:line="560" w:lineRule="exact"/>
        <w:ind w:firstLine="645"/>
        <w:rPr>
          <w:rFonts w:ascii="仿宋_GB2312" w:eastAsia="仿宋_GB2312"/>
          <w:sz w:val="32"/>
          <w:szCs w:val="32"/>
        </w:rPr>
      </w:pPr>
      <w:r>
        <w:rPr>
          <w:rFonts w:hint="eastAsia" w:ascii="仿宋_GB2312" w:eastAsia="仿宋_GB2312"/>
          <w:sz w:val="32"/>
          <w:szCs w:val="32"/>
        </w:rPr>
        <w:t>（三）花式和网式不得兼报。</w:t>
      </w:r>
    </w:p>
    <w:p>
      <w:pPr>
        <w:spacing w:line="560" w:lineRule="exact"/>
        <w:ind w:firstLine="645"/>
        <w:rPr>
          <w:rFonts w:ascii="仿宋_GB2312" w:eastAsia="仿宋_GB2312"/>
          <w:sz w:val="32"/>
          <w:szCs w:val="32"/>
        </w:rPr>
      </w:pPr>
      <w:r>
        <w:rPr>
          <w:rFonts w:hint="eastAsia" w:ascii="仿宋_GB2312" w:eastAsia="仿宋_GB2312"/>
          <w:sz w:val="32"/>
          <w:szCs w:val="32"/>
        </w:rPr>
        <w:t>（四）花式项目要求：</w:t>
      </w:r>
    </w:p>
    <w:p>
      <w:pPr>
        <w:spacing w:line="560" w:lineRule="exact"/>
        <w:ind w:firstLine="645"/>
        <w:rPr>
          <w:rFonts w:ascii="仿宋_GB2312" w:eastAsia="仿宋_GB2312"/>
          <w:sz w:val="32"/>
          <w:szCs w:val="32"/>
        </w:rPr>
      </w:pPr>
      <w:r>
        <w:rPr>
          <w:rFonts w:hint="eastAsia" w:ascii="仿宋_GB2312" w:eastAsia="仿宋_GB2312"/>
          <w:sz w:val="32"/>
          <w:szCs w:val="32"/>
        </w:rPr>
        <w:t>1.规定套路、自选套路出场顺序于赛前抽签确定，每一套路均需参加预、决赛。</w:t>
      </w:r>
    </w:p>
    <w:p>
      <w:pPr>
        <w:spacing w:line="560" w:lineRule="exact"/>
        <w:ind w:firstLine="645"/>
        <w:rPr>
          <w:rFonts w:ascii="仿宋_GB2312" w:eastAsia="仿宋_GB2312"/>
          <w:sz w:val="32"/>
          <w:szCs w:val="32"/>
        </w:rPr>
      </w:pPr>
      <w:r>
        <w:rPr>
          <w:rFonts w:hint="eastAsia" w:ascii="仿宋_GB2312" w:eastAsia="仿宋_GB2312"/>
          <w:sz w:val="32"/>
          <w:szCs w:val="32"/>
        </w:rPr>
        <w:t>2.花式套路集体自编时间为3分45秒至4分15秒。</w:t>
      </w:r>
    </w:p>
    <w:p>
      <w:pPr>
        <w:spacing w:line="560" w:lineRule="exact"/>
        <w:ind w:firstLine="645"/>
        <w:rPr>
          <w:rFonts w:ascii="仿宋_GB2312" w:eastAsia="仿宋_GB2312"/>
          <w:sz w:val="32"/>
          <w:szCs w:val="32"/>
        </w:rPr>
      </w:pPr>
      <w:r>
        <w:rPr>
          <w:rFonts w:hint="eastAsia" w:ascii="仿宋_GB2312" w:eastAsia="仿宋_GB2312"/>
          <w:sz w:val="32"/>
          <w:szCs w:val="32"/>
        </w:rPr>
        <w:t>3.自编套路计时：从运动员（全体）抛球入拍开始，到运动员（第一个）手接住抛出的球停止计时。</w:t>
      </w:r>
    </w:p>
    <w:p>
      <w:pPr>
        <w:spacing w:line="560" w:lineRule="exact"/>
        <w:ind w:firstLine="645"/>
        <w:rPr>
          <w:rFonts w:ascii="仿宋_GB2312" w:eastAsia="仿宋_GB2312"/>
          <w:sz w:val="32"/>
          <w:szCs w:val="32"/>
        </w:rPr>
      </w:pPr>
      <w:r>
        <w:rPr>
          <w:rFonts w:hint="eastAsia" w:ascii="仿宋_GB2312" w:eastAsia="仿宋_GB2312"/>
          <w:sz w:val="32"/>
          <w:szCs w:val="32"/>
        </w:rPr>
        <w:t>4.花式集体自选套路难度动作：A组至少完成4个，B组至少完成7个，C组至少完成4个，至少有6个队形变化。</w:t>
      </w:r>
    </w:p>
    <w:p>
      <w:pPr>
        <w:spacing w:line="560" w:lineRule="exact"/>
        <w:ind w:firstLine="645"/>
        <w:rPr>
          <w:rFonts w:ascii="仿宋_GB2312" w:eastAsia="仿宋_GB2312"/>
          <w:sz w:val="32"/>
          <w:szCs w:val="32"/>
        </w:rPr>
      </w:pPr>
      <w:r>
        <w:rPr>
          <w:rFonts w:hint="eastAsia" w:ascii="仿宋_GB2312" w:eastAsia="仿宋_GB2312"/>
          <w:sz w:val="32"/>
          <w:szCs w:val="32"/>
        </w:rPr>
        <w:t>5.自编套路在抽签时提交步伐名称和队形图案。</w:t>
      </w:r>
    </w:p>
    <w:p>
      <w:pPr>
        <w:spacing w:line="560" w:lineRule="exact"/>
        <w:ind w:firstLine="645"/>
        <w:rPr>
          <w:rFonts w:ascii="仿宋_GB2312" w:eastAsia="仿宋_GB2312"/>
          <w:sz w:val="32"/>
          <w:szCs w:val="32"/>
        </w:rPr>
      </w:pPr>
      <w:r>
        <w:rPr>
          <w:rFonts w:hint="eastAsia" w:ascii="仿宋_GB2312" w:eastAsia="仿宋_GB2312"/>
          <w:sz w:val="32"/>
          <w:szCs w:val="32"/>
        </w:rPr>
        <w:t>6.集体套路上场运动员不少于8名、不多于12名（男女不限），每少1名或多1名扣0.1分。</w:t>
      </w:r>
    </w:p>
    <w:p>
      <w:pPr>
        <w:spacing w:line="560" w:lineRule="exact"/>
        <w:ind w:firstLine="645"/>
        <w:rPr>
          <w:rFonts w:ascii="仿宋_GB2312" w:eastAsia="仿宋_GB2312"/>
          <w:sz w:val="32"/>
          <w:szCs w:val="32"/>
        </w:rPr>
      </w:pPr>
      <w:r>
        <w:rPr>
          <w:rFonts w:hint="eastAsia" w:ascii="仿宋_GB2312" w:eastAsia="仿宋_GB2312"/>
          <w:sz w:val="32"/>
          <w:szCs w:val="32"/>
        </w:rPr>
        <w:t>7.出场队员服装须整齐统一，体现风格特点，健康时尚，整洁大方，充满活力，男女可有别。</w:t>
      </w:r>
    </w:p>
    <w:p>
      <w:pPr>
        <w:spacing w:line="560" w:lineRule="exact"/>
        <w:ind w:firstLine="645"/>
        <w:rPr>
          <w:rFonts w:ascii="仿宋_GB2312" w:eastAsia="仿宋_GB2312"/>
          <w:sz w:val="32"/>
          <w:szCs w:val="32"/>
        </w:rPr>
      </w:pPr>
      <w:r>
        <w:rPr>
          <w:rFonts w:hint="eastAsia" w:ascii="仿宋_GB2312" w:eastAsia="仿宋_GB2312"/>
          <w:sz w:val="32"/>
          <w:szCs w:val="32"/>
        </w:rPr>
        <w:t>8.音乐必须刻在光盘（或U盘），并注明内容、出场顺序、单位名称、音乐曲名。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（五）网式项目要求：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1.比赛办法根据报名情况确定。</w:t>
      </w:r>
    </w:p>
    <w:p>
      <w:pPr>
        <w:spacing w:line="560" w:lineRule="exact"/>
        <w:ind w:firstLine="630"/>
        <w:rPr>
          <w:rFonts w:ascii="仿宋_GB2312" w:eastAsia="仿宋_GB2312"/>
          <w:sz w:val="32"/>
          <w:szCs w:val="32"/>
        </w:rPr>
      </w:pPr>
      <w:r>
        <w:rPr>
          <w:rFonts w:hint="eastAsia" w:ascii="仿宋_GB2312" w:eastAsia="仿宋_GB2312"/>
          <w:sz w:val="32"/>
          <w:szCs w:val="32"/>
        </w:rPr>
        <w:t>2.比赛采用三局两胜制，每局11分。</w:t>
      </w:r>
    </w:p>
    <w:p>
      <w:pPr>
        <w:spacing w:line="560" w:lineRule="exact"/>
        <w:ind w:firstLine="630"/>
        <w:rPr>
          <w:rFonts w:ascii="仿宋_GB2312" w:eastAsia="仿宋_GB2312"/>
          <w:sz w:val="32"/>
          <w:szCs w:val="32"/>
        </w:rPr>
      </w:pPr>
      <w:r>
        <w:rPr>
          <w:rFonts w:hint="eastAsia" w:ascii="仿宋_GB2312" w:eastAsia="仿宋_GB2312"/>
          <w:sz w:val="32"/>
          <w:szCs w:val="32"/>
        </w:rPr>
        <w:t>3.每名队员最多出场两次，上场服装主题颜色不得与球的颜色相同。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五、录取名次与奖励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按《三明市第七届运动会竞赛规程总则》执行。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八、本竞赛规程解释权属大会组委会，未尽事宜，另行通知。</w:t>
      </w: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笼式足球项目竞赛规程</w:t>
      </w:r>
    </w:p>
    <w:p>
      <w:pPr>
        <w:spacing w:line="560" w:lineRule="exact"/>
        <w:rPr>
          <w:rFonts w:ascii="宋体" w:cs="宋体"/>
          <w:color w:val="000000"/>
          <w:sz w:val="36"/>
          <w:szCs w:val="36"/>
        </w:rPr>
      </w:pPr>
    </w:p>
    <w:p>
      <w:pPr>
        <w:spacing w:line="560" w:lineRule="exact"/>
        <w:ind w:firstLine="640" w:firstLineChars="200"/>
        <w:jc w:val="left"/>
        <w:rPr>
          <w:rFonts w:ascii="黑体" w:hAnsi="黑体" w:eastAsia="黑体"/>
          <w:sz w:val="32"/>
        </w:rPr>
      </w:pPr>
      <w:r>
        <w:rPr>
          <w:rFonts w:hint="eastAsia" w:ascii="黑体" w:hAnsi="黑体" w:eastAsia="黑体"/>
          <w:sz w:val="32"/>
        </w:rPr>
        <w:t>一、比赛时间地点</w:t>
      </w:r>
    </w:p>
    <w:p>
      <w:pPr>
        <w:tabs>
          <w:tab w:val="left" w:pos="5880"/>
        </w:tabs>
        <w:spacing w:line="560" w:lineRule="exact"/>
        <w:ind w:right="-94"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2019年7月12日-14日在永安奥体中心举行。</w:t>
      </w:r>
    </w:p>
    <w:p>
      <w:pPr>
        <w:spacing w:line="560" w:lineRule="exact"/>
        <w:ind w:firstLine="640" w:firstLineChars="200"/>
        <w:jc w:val="left"/>
        <w:rPr>
          <w:rFonts w:ascii="黑体" w:hAnsi="黑体" w:eastAsia="黑体"/>
          <w:sz w:val="32"/>
        </w:rPr>
      </w:pPr>
      <w:r>
        <w:rPr>
          <w:rFonts w:hint="eastAsia" w:ascii="黑体" w:hAnsi="黑体" w:eastAsia="黑体"/>
          <w:sz w:val="32"/>
        </w:rPr>
        <w:t>二、竞赛项目</w:t>
      </w:r>
    </w:p>
    <w:p>
      <w:pPr>
        <w:tabs>
          <w:tab w:val="left" w:pos="5880"/>
        </w:tabs>
        <w:spacing w:line="560" w:lineRule="exact"/>
        <w:ind w:right="-94" w:firstLine="640" w:firstLineChars="200"/>
        <w:rPr>
          <w:rFonts w:ascii="仿宋_GB2312" w:hAnsi="仿宋_GB2312" w:eastAsia="仿宋_GB2312" w:cs="仿宋_GB2312"/>
          <w:sz w:val="32"/>
        </w:rPr>
      </w:pPr>
      <w:r>
        <w:rPr>
          <w:rFonts w:hint="eastAsia" w:ascii="仿宋_GB2312" w:hAnsi="仿宋_GB2312" w:eastAsia="仿宋_GB2312" w:cs="仿宋_GB2312"/>
          <w:color w:val="000000"/>
          <w:sz w:val="32"/>
          <w:szCs w:val="32"/>
        </w:rPr>
        <w:t>男子五人制足球</w:t>
      </w:r>
    </w:p>
    <w:p>
      <w:pPr>
        <w:spacing w:line="560" w:lineRule="exact"/>
        <w:ind w:firstLine="640" w:firstLineChars="200"/>
        <w:jc w:val="left"/>
        <w:rPr>
          <w:rFonts w:ascii="黑体" w:hAnsi="黑体" w:eastAsia="黑体"/>
          <w:sz w:val="32"/>
        </w:rPr>
      </w:pPr>
      <w:r>
        <w:rPr>
          <w:rFonts w:hint="eastAsia" w:ascii="黑体" w:hAnsi="黑体" w:eastAsia="黑体"/>
          <w:sz w:val="32"/>
        </w:rPr>
        <w:t>三、参赛办法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（一）以县（市、区）为单位，每个单位选派1支队伍参赛。</w:t>
      </w:r>
    </w:p>
    <w:p>
      <w:pPr>
        <w:spacing w:line="560" w:lineRule="exact"/>
        <w:ind w:firstLine="640" w:firstLineChars="200"/>
        <w:jc w:val="left"/>
        <w:rPr>
          <w:rFonts w:ascii="仿宋_GB2312" w:hAnsi="微软雅黑"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微软雅黑" w:eastAsia="仿宋_GB2312" w:cs="仿宋_GB2312"/>
          <w:sz w:val="32"/>
          <w:szCs w:val="32"/>
        </w:rPr>
        <w:t>各参赛队可报专职领队1 人（即本队赛风赛纪责任人），教练2人，运动员10人（</w:t>
      </w:r>
      <w:r>
        <w:rPr>
          <w:rFonts w:hint="eastAsia" w:ascii="仿宋_GB2312" w:hAnsi="仿宋_GB2312" w:eastAsia="仿宋_GB2312" w:cs="仿宋_GB2312"/>
          <w:color w:val="000000"/>
          <w:sz w:val="32"/>
          <w:szCs w:val="32"/>
        </w:rPr>
        <w:t>运动员年龄：</w:t>
      </w:r>
      <w:r>
        <w:rPr>
          <w:rFonts w:ascii="仿宋_GB2312" w:hAnsi="仿宋_GB2312" w:eastAsia="仿宋_GB2312" w:cs="仿宋_GB2312"/>
          <w:color w:val="000000"/>
          <w:sz w:val="32"/>
          <w:szCs w:val="32"/>
        </w:rPr>
        <w:t>2002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31 </w:t>
      </w:r>
      <w:r>
        <w:rPr>
          <w:rFonts w:hint="eastAsia" w:ascii="仿宋_GB2312" w:hAnsi="仿宋_GB2312" w:eastAsia="仿宋_GB2312" w:cs="仿宋_GB2312"/>
          <w:color w:val="000000"/>
          <w:sz w:val="32"/>
          <w:szCs w:val="32"/>
        </w:rPr>
        <w:t>日以前出生</w:t>
      </w:r>
      <w:r>
        <w:rPr>
          <w:rFonts w:hint="eastAsia" w:ascii="仿宋_GB2312" w:hAnsi="微软雅黑" w:eastAsia="仿宋_GB2312" w:cs="仿宋_GB2312"/>
          <w:sz w:val="32"/>
          <w:szCs w:val="32"/>
        </w:rPr>
        <w:t>）。</w:t>
      </w:r>
      <w:r>
        <w:rPr>
          <w:rFonts w:hint="eastAsia" w:ascii="仿宋_GB2312" w:hAnsi="仿宋_GB2312" w:eastAsia="仿宋_GB2312" w:cs="仿宋_GB2312"/>
          <w:sz w:val="32"/>
          <w:szCs w:val="32"/>
        </w:rPr>
        <w:t>领队、教练符合运动员资格可上场比赛，</w:t>
      </w:r>
      <w:r>
        <w:rPr>
          <w:rFonts w:hint="eastAsia" w:ascii="仿宋_GB2312" w:hAnsi="微软雅黑" w:eastAsia="仿宋_GB2312" w:cs="仿宋_GB2312"/>
          <w:sz w:val="32"/>
          <w:szCs w:val="32"/>
        </w:rPr>
        <w:t>所有报名且符合参赛资格的运动员，均可参加各阶段比赛。</w:t>
      </w:r>
    </w:p>
    <w:p>
      <w:pPr>
        <w:pStyle w:val="4"/>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（三）曾在中国足协注册过的职业（中超、中甲、中乙；女超、女甲）、青少年竞技系列运动员不得报名参赛；</w:t>
      </w:r>
      <w:r>
        <w:rPr>
          <w:rFonts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rPr>
        <w:t>8年以前参加中国足协五甲联赛的运动员不得报名参赛；</w:t>
      </w:r>
      <w:r>
        <w:rPr>
          <w:rFonts w:ascii="仿宋_GB2312" w:hAnsi="仿宋_GB2312" w:eastAsia="仿宋_GB2312" w:cs="仿宋_GB2312"/>
          <w:color w:val="000000"/>
          <w:sz w:val="32"/>
          <w:szCs w:val="32"/>
        </w:rPr>
        <w:t xml:space="preserve"> 2016-2018</w:t>
      </w:r>
      <w:r>
        <w:rPr>
          <w:rFonts w:hint="eastAsia" w:ascii="仿宋_GB2312" w:hAnsi="仿宋_GB2312" w:eastAsia="仿宋_GB2312" w:cs="仿宋_GB2312"/>
          <w:color w:val="000000"/>
          <w:sz w:val="32"/>
          <w:szCs w:val="32"/>
        </w:rPr>
        <w:t>年度参加中国足协五超联赛的运动员不得报名参赛。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四）各单位须按照大会统一制式的报名单一式两份，逐项认真填写齐全，并由所代表县（市、区）体育部门加盖公章确认，同时应加盖医务章（二级甲等以上医院）或另行提供相应医院体检表。报名表中项目未填报完全者将视为无效报名表。</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（五）各参赛单位必须签订《安全责任书》，并为参赛运动员办理比赛意外伤害保险和附加意外伤害医疗保险，保险有效期应覆盖市运会比赛的各阶段，同时应在报名时提交。</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（六）</w:t>
      </w:r>
      <w:r>
        <w:rPr>
          <w:rFonts w:hint="eastAsia" w:ascii="仿宋_GB2312" w:hAnsi="仿宋_GB2312" w:eastAsia="仿宋_GB2312" w:cs="仿宋_GB2312"/>
          <w:color w:val="000000"/>
          <w:sz w:val="32"/>
          <w:szCs w:val="32"/>
        </w:rPr>
        <w:t>运动员参赛资格应符合《三明市第七届运动会竞赛规程总则》和市体育局关于第七届运动会群众比赛项目运动员代表资格的有关规定。</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（七）各参赛队应严格遵守报名时间，逾期将不再受理报名工作。</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hint="eastAsia" w:ascii="黑体" w:hAnsi="黑体" w:eastAsia="黑体"/>
          <w:kern w:val="0"/>
          <w:sz w:val="32"/>
          <w:szCs w:val="32"/>
        </w:rPr>
        <w:t>竞赛办法</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（一）小组赛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1．12支队伍分成A、B、C、D四个小组，具体分组落位通过抽签确定。抽签时间、地点另行通知；</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2．A组、B组、C组、D组分别进行小组单循环比赛；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3．小组单循环比赛结束后，每组前两名出线。</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（二）单淘汰赛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对阵图如下：</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81" o:spid="_x0000_s1026" type="#_x0000_t32" style="position:absolute;left:0;margin-left:102.6pt;margin-top:15.75pt;height:25.5pt;width:0.05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3" o:spid="_x0000_s1027" type="#_x0000_t32" style="position:absolute;left:0;margin-left:54.6pt;margin-top:15.75pt;height:0.05pt;width:48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A1</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89" o:spid="_x0000_s1028" type="#_x0000_t32" style="position:absolute;left:0;margin-left:168.6pt;margin-top:3.25pt;height:51pt;width:0.05pt;rotation:0f;z-index:25167564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5" o:spid="_x0000_s1029" type="#_x0000_t32" style="position:absolute;left:0;margin-left:102.6pt;margin-top:3.25pt;height:0.05pt;width:66pt;rotation:0f;z-index:25167155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4" o:spid="_x0000_s1030" type="#_x0000_t32" style="position:absolute;left:0;margin-left:54.6pt;margin-top:15.25pt;height:0.05pt;width:48pt;rotation:0f;z-index:2516602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B2</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93" o:spid="_x0000_s1031" type="#_x0000_t32" style="position:absolute;left:0;margin-left:246.6pt;margin-top:2.75pt;height:102.75pt;width:0.05pt;rotation:0f;z-index:25167974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91" o:spid="_x0000_s1032" type="#_x0000_t32" style="position:absolute;left:0;margin-left:168.6pt;margin-top:2.75pt;height:0.05pt;width:78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2" o:spid="_x0000_s1033" type="#_x0000_t32" style="position:absolute;left:0;margin-left:102.6pt;margin-top:14pt;height:27pt;width:0.0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5" o:spid="_x0000_s1034" type="#_x0000_t32" style="position:absolute;left:0;margin-left:54.6pt;margin-top:14pt;height:0.05pt;width:48pt;rotation:0f;z-index:2516613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C1</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86" o:spid="_x0000_s1035" type="#_x0000_t32" style="position:absolute;left:0;margin-left:102.6pt;margin-top:2.25pt;height:0.05pt;width:66pt;rotation:0f;z-index:25167257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6" o:spid="_x0000_s1036" type="#_x0000_t32" style="position:absolute;left:0;margin-left:54.6pt;margin-top:15pt;height:0.05pt;width:48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D2</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94" o:spid="_x0000_s1037" type="#_x0000_t32" style="position:absolute;left:0;margin-left:246.6pt;margin-top:1.75pt;height:0.05pt;width:81pt;rotation:0f;z-index:25168076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3" o:spid="_x0000_s1038" type="#_x0000_t32" style="position:absolute;left:0;margin-left:102.6pt;margin-top:13.75pt;height:27pt;width:0.05pt;rotation:0f;z-index:25166950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8" o:spid="_x0000_s1039" type="#_x0000_t32" style="position:absolute;left:0;margin-left:54.6pt;margin-top:13.75pt;height:0.05pt;width:48pt;rotation:0f;z-index:2516643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B1</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90" o:spid="_x0000_s1040" type="#_x0000_t32" style="position:absolute;left:0;margin-left:168.6pt;margin-top:1.25pt;height:52.5pt;width:0.05pt;rotation:0f;z-index:25167667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7" o:spid="_x0000_s1041" type="#_x0000_t32" style="position:absolute;left:0;margin-left:102.6pt;margin-top:1.25pt;height:0.05pt;width:66pt;rotation:0f;z-index:25167360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7" o:spid="_x0000_s1042" type="#_x0000_t32" style="position:absolute;left:0;margin-left:54.6pt;margin-top:14.75pt;height:0.05pt;width:48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A2</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92" o:spid="_x0000_s1043" type="#_x0000_t32" style="position:absolute;left:0;margin-left:168.6pt;margin-top:1.5pt;height:0.05pt;width:78pt;rotation:0f;z-index:25167872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4" o:spid="_x0000_s1044" type="#_x0000_t32" style="position:absolute;left:0;margin-left:102.6pt;margin-top:14.25pt;height:25.5pt;width:0.05pt;rotation:0f;z-index:25167052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79" o:spid="_x0000_s1045" type="#_x0000_t32" style="position:absolute;left:0;margin-left:54.6pt;margin-top:14.25pt;height:0.05pt;width:48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D1</w:t>
      </w:r>
    </w:p>
    <w:p>
      <w:pPr>
        <w:spacing w:line="560" w:lineRule="exact"/>
        <w:ind w:firstLine="640" w:firstLineChars="200"/>
        <w:rPr>
          <w:rFonts w:ascii="仿宋_GB2312" w:hAnsi="微软雅黑" w:eastAsia="仿宋_GB2312" w:cs="仿宋_GB2312"/>
          <w:sz w:val="32"/>
          <w:szCs w:val="32"/>
        </w:rPr>
      </w:pPr>
      <w:r>
        <w:rPr>
          <w:rFonts w:ascii="仿宋_GB2312" w:hAnsi="微软雅黑" w:eastAsia="仿宋_GB2312" w:cs="仿宋_GB2312"/>
          <w:kern w:val="2"/>
          <w:sz w:val="32"/>
          <w:szCs w:val="32"/>
          <w:lang w:val="en-US" w:eastAsia="zh-CN" w:bidi="ar-SA"/>
        </w:rPr>
        <w:pict>
          <v:shape id="_x0000_s2088" o:spid="_x0000_s1046" type="#_x0000_t32" style="position:absolute;left:0;margin-left:102.6pt;margin-top:1.75pt;height:0.05pt;width:66pt;rotation:0f;z-index:25167462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仿宋_GB2312" w:hAnsi="微软雅黑" w:eastAsia="仿宋_GB2312" w:cs="仿宋_GB2312"/>
          <w:kern w:val="2"/>
          <w:sz w:val="32"/>
          <w:szCs w:val="32"/>
          <w:lang w:val="en-US" w:eastAsia="zh-CN" w:bidi="ar-SA"/>
        </w:rPr>
        <w:pict>
          <v:shape id="_x0000_s2080" o:spid="_x0000_s1047" type="#_x0000_t32" style="position:absolute;left:0;margin-left:54.6pt;margin-top:13.75pt;height:0.05pt;width:48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微软雅黑" w:eastAsia="仿宋_GB2312" w:cs="仿宋_GB2312"/>
          <w:sz w:val="32"/>
          <w:szCs w:val="32"/>
        </w:rPr>
        <w:t>C2</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五、计分和决定名次办法</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（一）小组单循环比赛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1．单循环比赛中，每队胜一场得3 分，平一场得1 分，负一场得0分，积分多者名次列前；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2．如果两队或两队以上积分相等，依次根据以下条件排列名次：</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（1）积分相等队之间相互间比赛积分多者，名次列前；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（2）积分相等队之间相互间比赛的净胜球多者，名次列前；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（3）积分相等队之间相互间比赛的进球数多者，名次列前；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（4）积分相等队在同一阶段比赛中总净胜球数多者，名次列前；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（5）积分相等队在同一阶段比赛中总进球数多者，名次列前；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（6）积分相等队在同一阶段比赛中获得红牌总数少者，名次列前；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（7）积分相等队在同一阶段比赛中获得黄牌总数少者，名次列前；</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（8）如仍相等，以抽签形式决定名次。</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（二）单淘汰赛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每场比赛必须决出胜负，如40分钟比赛为平局，则直接以踢点球办法决出胜负。</w:t>
      </w:r>
    </w:p>
    <w:p>
      <w:pPr>
        <w:spacing w:line="560" w:lineRule="exact"/>
        <w:ind w:firstLine="640" w:firstLineChars="200"/>
        <w:jc w:val="left"/>
        <w:rPr>
          <w:rFonts w:ascii="黑体" w:hAnsi="黑体" w:eastAsia="黑体"/>
          <w:sz w:val="32"/>
        </w:rPr>
      </w:pPr>
      <w:r>
        <w:rPr>
          <w:rFonts w:hint="eastAsia" w:ascii="黑体" w:hAnsi="黑体" w:eastAsia="黑体"/>
          <w:sz w:val="32"/>
        </w:rPr>
        <w:t>六、竞赛规则及比赛规定</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（一）执行国际足联最新审定的《室内足球竞赛规则》和最新修订的《中国足球协会纪律准则》</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（二）比赛用球：五人制足球比赛专用球。</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（三）比赛时间：</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．所有场次的比赛，必须严格按照组委会所安排的日程和规定的时间进行；</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．全场比赛为</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分钟自然时间，上下半场各</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分钟，中间休息不超过</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分钟。</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（四）比赛运动员：</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每场比赛开始前</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分钟，各队教练员必须提交上场的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名队员和</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名替补队员名单；</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每场比赛中，替换人数不限，被替换下场的运动员可以重新被替换上场，未在替补名单中的队员不得替换上场。</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（五）比赛装备：</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各参赛队必须准备颜色不同的两套比赛服装和护袜；</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比赛服必须印有号码，其中：上衣背后的号码高</w:t>
      </w:r>
      <w:r>
        <w:rPr>
          <w:rFonts w:ascii="仿宋_GB2312" w:hAnsi="仿宋_GB2312" w:eastAsia="仿宋_GB2312" w:cs="仿宋_GB2312"/>
          <w:color w:val="000000"/>
          <w:sz w:val="32"/>
          <w:szCs w:val="32"/>
        </w:rPr>
        <w:t>25-35</w:t>
      </w:r>
      <w:r>
        <w:rPr>
          <w:rFonts w:hint="eastAsia" w:ascii="仿宋_GB2312" w:hAnsi="仿宋_GB2312" w:eastAsia="仿宋_GB2312" w:cs="仿宋_GB2312"/>
          <w:color w:val="000000"/>
          <w:sz w:val="32"/>
          <w:szCs w:val="32"/>
        </w:rPr>
        <w:t>厘米，胸前小号码高</w:t>
      </w:r>
      <w:r>
        <w:rPr>
          <w:rFonts w:ascii="仿宋_GB2312" w:hAnsi="仿宋_GB2312" w:eastAsia="仿宋_GB2312" w:cs="仿宋_GB2312"/>
          <w:color w:val="000000"/>
          <w:sz w:val="32"/>
          <w:szCs w:val="32"/>
        </w:rPr>
        <w:t>10-15</w:t>
      </w:r>
      <w:r>
        <w:rPr>
          <w:rFonts w:hint="eastAsia" w:ascii="仿宋_GB2312" w:hAnsi="仿宋_GB2312" w:eastAsia="仿宋_GB2312" w:cs="仿宋_GB2312"/>
          <w:color w:val="000000"/>
          <w:sz w:val="32"/>
          <w:szCs w:val="32"/>
        </w:rPr>
        <w:t>厘米，短裤左腿前面的号码高</w:t>
      </w:r>
      <w:r>
        <w:rPr>
          <w:rFonts w:ascii="仿宋_GB2312" w:hAnsi="仿宋_GB2312" w:eastAsia="仿宋_GB2312" w:cs="仿宋_GB2312"/>
          <w:color w:val="000000"/>
          <w:sz w:val="32"/>
          <w:szCs w:val="32"/>
        </w:rPr>
        <w:t>10-15</w:t>
      </w:r>
      <w:r>
        <w:rPr>
          <w:rFonts w:hint="eastAsia" w:ascii="仿宋_GB2312" w:hAnsi="仿宋_GB2312" w:eastAsia="仿宋_GB2312" w:cs="仿宋_GB2312"/>
          <w:color w:val="000000"/>
          <w:sz w:val="32"/>
          <w:szCs w:val="32"/>
        </w:rPr>
        <w:t>厘米</w:t>
      </w:r>
      <w:r>
        <w:rPr>
          <w:rFonts w:hint="eastAsia" w:ascii="仿宋_GB2312" w:hAnsi="微软雅黑" w:eastAsia="仿宋_GB2312" w:cs="仿宋_GB2312"/>
          <w:sz w:val="32"/>
          <w:szCs w:val="32"/>
        </w:rPr>
        <w:t>，不符合规定或无号、重号的队员均不得上场比赛</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微软雅黑" w:eastAsia="仿宋_GB2312" w:cs="仿宋_GB2312"/>
          <w:sz w:val="32"/>
          <w:szCs w:val="32"/>
        </w:rPr>
        <w:t>．比赛队员的姓名、号码必须与报名表一致，并在小组赛和淘汰赛比赛中不得更改号码，否则不得上场比赛</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微软雅黑" w:eastAsia="仿宋_GB2312" w:cs="仿宋_GB2312"/>
          <w:sz w:val="32"/>
          <w:szCs w:val="32"/>
        </w:rPr>
        <w:t>．守门员的比赛服装颜色要与其他队员及裁判员服装颜色有明显区别</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微软雅黑" w:eastAsia="仿宋_GB2312" w:cs="仿宋_GB2312"/>
          <w:sz w:val="32"/>
          <w:szCs w:val="32"/>
        </w:rPr>
        <w:t>．比赛队员紧身内衣（裤）的颜色必须与球服上衣袖子（短裤）主色的颜色一致</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场上队长必须自备</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厘米宽且与上衣颜色有明显区别的袖标；</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穿布制、碎钉等适合比赛的足球鞋，不得穿硬质或铁钉足球鞋，着足球专用长袜并佩戴护腿板；</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hAnsi="微软雅黑" w:eastAsia="仿宋_GB2312" w:cs="仿宋_GB2312"/>
          <w:sz w:val="32"/>
          <w:szCs w:val="32"/>
        </w:rPr>
        <w:t>比赛队员不得使用或佩戴可能危及自己及其他队员的装备或任何物件（包括各种珠宝饰物）</w:t>
      </w:r>
      <w:r>
        <w:rPr>
          <w:rFonts w:hint="eastAsia" w:ascii="仿宋_GB2312" w:hAnsi="仿宋_GB2312" w:eastAsia="仿宋_GB2312" w:cs="仿宋_GB2312"/>
          <w:color w:val="000000"/>
          <w:sz w:val="32"/>
          <w:szCs w:val="32"/>
        </w:rPr>
        <w:t>；</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违背上述着装规定的参赛运动员，不得上场比赛。</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（六）替补席：</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第四官员席面向场地方向，其左侧的替补席为主队席位；</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每队替补席人数不得超过8人（有外教可增加</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名翻译），其中官员人数不得超过</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人（有外教可增加</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名翻译），运动员人数不得超过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人；</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比赛期间被裁判罚离替补席的运动员及官员将自动停止下一场比赛并自赛前</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小时至赛后</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小时禁止进入竞赛区域、内场区域。笼式足球项目纪律委员会另可根据其具体行为依据相关准则进行追加处罚。</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（七）黄牌、红牌：</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运动员在比赛中被裁判员出示红牌，或在同一阶段的两场比赛中累计两张黄牌，将自动停止下一场比赛。笼式足球项目纪律委员会根据相关条例和犯规行为性质，有权对运动员进行追加处罚；</w:t>
      </w:r>
      <w:r>
        <w:rPr>
          <w:rFonts w:ascii="仿宋_GB2312" w:hAnsi="仿宋_GB2312" w:eastAsia="仿宋_GB2312" w:cs="仿宋_GB2312"/>
          <w:color w:val="000000"/>
          <w:sz w:val="32"/>
          <w:szCs w:val="32"/>
        </w:rPr>
        <w:t xml:space="preserve"> </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微软雅黑" w:eastAsia="仿宋_GB2312" w:cs="仿宋_GB2312"/>
          <w:sz w:val="32"/>
          <w:szCs w:val="32"/>
        </w:rPr>
        <w:t>．</w:t>
      </w:r>
      <w:r>
        <w:rPr>
          <w:rFonts w:hint="eastAsia" w:ascii="仿宋_GB2312" w:hAnsi="仿宋_GB2312" w:eastAsia="仿宋_GB2312" w:cs="仿宋_GB2312"/>
          <w:color w:val="000000"/>
          <w:sz w:val="32"/>
          <w:szCs w:val="32"/>
        </w:rPr>
        <w:t>小组赛阶段的黄牌不带入淘汰赛累计计算。但有未执行或未执行完成的停赛及纪律处罚，则带入淘汰赛阶段比赛继续执行完成。</w:t>
      </w:r>
    </w:p>
    <w:p>
      <w:pPr>
        <w:tabs>
          <w:tab w:val="left" w:pos="540"/>
          <w:tab w:val="left" w:pos="162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（八）延期比赛：</w:t>
      </w:r>
      <w:r>
        <w:rPr>
          <w:rFonts w:ascii="仿宋_GB2312" w:hAnsi="仿宋_GB2312" w:eastAsia="仿宋_GB2312" w:cs="仿宋_GB2312"/>
          <w:color w:val="000000"/>
          <w:sz w:val="32"/>
          <w:szCs w:val="32"/>
        </w:rPr>
        <w:t xml:space="preserve"> </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如果比赛由于不可抗力或者其它事件（例如，但不仅限于场地条件不适合比赛、天气条件、灯光照明故障等）不能准时开始，将遵循以下程序：</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1．在做出重新安排比赛时间的决定前，比赛首先必须延迟至少30分钟，除非主裁判决定比赛可以提前开始；</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2．在裁判的判定下，最多允许延迟另外30分钟，如果他认为这样可以让比赛开始进行。否则，在第二次30分钟延迟后，裁判必须宣布比赛被取消；</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在比赛取消的情况下，赛事竞赛委员会应在两（2）小时内决定，在考虑竞赛和组织因素后，由主裁判判定被取消的比赛是否可以重新安排，或者是否需要采取任何其它措施以继续比赛。任何由于被取消的比赛而产生的纪律处罚将一直生效。</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（九）中止比赛：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如果比赛因为不可抗力或者其它原因（例如，但不限于场地条件不适合比赛、天气条件、照明故障等）而被主裁判中止，将遵循下列程序：</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1．除非主裁判决定比赛可以提前恢复，比赛自动推迟30分钟，以期改善条件继续比赛；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2．如果主裁判认为可以恢复比赛，则可裁定继续推迟最多30分钟。否则，在第二个30分钟结束时，裁判必须宣布取消比赛；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3．在开球后比赛由于不可抗力被取消的情况下，一旦补赛，比赛将按照比赛中断时的比分和时间继续进行，而不是完全重赛；</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4．补赛适用下列原则：</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（1）补赛的场上运动员和替补运动员必须与之前的一致；</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（2）不可以在“比赛首发名单”中额外增加替补球员；</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（3）任何比赛中止之前的处罚在比赛的剩余时间内继续有效；</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（4）开球时间、日期和地点将由赛事竞赛委员会决定；</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（5）任何需要进一步决定的事项均由组委会处理。</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（十）弃赛、罢赛、退出比赛和严重违背公平竞赛原则</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1．各参赛运动队无论何种原因出现弃赛、罢赛、退出比赛和严重违背公平竞赛原则的行为，由参赛单位承担全部责任：</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 xml:space="preserve">（1）一方球队未按规定的时间及人数进行比赛，视为弃赛，另一方球队计以3:0胜。双方球队未按规定时间及人数进行比赛，本场比赛均计0分； </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球队未按组委会另行安排的时间参与比赛或在比赛过程中自行暂停比赛，并未按裁判要求在五分钟内恢复比赛的视为罢赛；该场比赛，则判守规方3:0胜，如现场比赛的实际比分超过3:0，则以当时的比分为准；</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（3）一方球队中途退出比赛，所有与该队的比分均计3：0胜（无论比赛是否已经进行），如果比赛的实际比分超过3:0，则以当时的实际结果为准。</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2．如参赛运动队被认定有弃赛、罢赛、退出比赛和严重违背公平竞赛原则的行为，三明市第七届运动会赛事竞赛委员会和纪律委员会将有权根据实际情况采取下列各项措施：</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（1）取消该运动队的参赛资格；</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（2）取消该队的比赛成绩；</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（3）所有球队已经与之比赛的成绩和发生的红、黄牌取消，但对非体育道德行为做出的追加处罚依然有效；</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（4）扣除参赛单位所交押金（纪律保证金）；</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（5）列入三明足球黑名单；</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（6）其他追加处罚。</w:t>
      </w:r>
    </w:p>
    <w:p>
      <w:pPr>
        <w:spacing w:line="56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sz w:val="32"/>
          <w:szCs w:val="32"/>
        </w:rPr>
        <w:t>3．在下一阶段赛事比赛前，如运动队的参赛资格和比赛成绩被取消，可按上一阶段成绩依次递补参赛队。</w:t>
      </w:r>
    </w:p>
    <w:p>
      <w:pPr>
        <w:spacing w:line="560" w:lineRule="exact"/>
        <w:ind w:firstLine="640" w:firstLineChars="200"/>
        <w:jc w:val="left"/>
        <w:rPr>
          <w:rFonts w:ascii="黑体" w:hAnsi="黑体" w:eastAsia="黑体"/>
          <w:sz w:val="32"/>
        </w:rPr>
      </w:pPr>
      <w:r>
        <w:rPr>
          <w:rFonts w:hint="eastAsia" w:ascii="黑体" w:hAnsi="黑体" w:eastAsia="黑体"/>
          <w:sz w:val="32"/>
        </w:rPr>
        <w:t>七、录取名次与奖励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八、报名与报到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九、参赛经费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十、本竞赛规程解释权属大会组委会，未尽事宜，另行通知。</w:t>
      </w:r>
    </w:p>
    <w:p>
      <w:pPr>
        <w:spacing w:line="560" w:lineRule="exact"/>
        <w:ind w:firstLine="640" w:firstLineChars="200"/>
        <w:rPr>
          <w:rFonts w:ascii="仿宋_GB2312" w:hAnsi="微软雅黑" w:eastAsia="仿宋_GB2312" w:cs="仿宋_GB2312"/>
          <w:sz w:val="32"/>
          <w:szCs w:val="32"/>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p>
    <w:p>
      <w:pPr>
        <w:widowControl/>
        <w:shd w:val="clear" w:color="auto" w:fill="FFFFFF"/>
        <w:spacing w:line="560" w:lineRule="exact"/>
        <w:jc w:val="center"/>
        <w:rPr>
          <w:rFonts w:ascii="方正小标宋简体" w:eastAsia="方正小标宋简体"/>
          <w:sz w:val="44"/>
          <w:szCs w:val="44"/>
        </w:rPr>
      </w:pPr>
      <w:r>
        <w:rPr>
          <w:rFonts w:hint="eastAsia" w:ascii="方正小标宋简体" w:eastAsia="方正小标宋简体"/>
          <w:sz w:val="44"/>
          <w:szCs w:val="44"/>
        </w:rPr>
        <w:t>健身气功项目竞赛规程</w:t>
      </w:r>
    </w:p>
    <w:p>
      <w:pPr>
        <w:spacing w:line="560" w:lineRule="exact"/>
        <w:jc w:val="center"/>
        <w:rPr>
          <w:rFonts w:ascii="宋体" w:hAnsi="宋体" w:eastAsia="Times New Roman"/>
          <w:kern w:val="144"/>
          <w:sz w:val="44"/>
          <w:szCs w:val="44"/>
        </w:rPr>
      </w:pPr>
    </w:p>
    <w:p>
      <w:pPr>
        <w:spacing w:line="560" w:lineRule="exact"/>
        <w:ind w:firstLine="640" w:firstLineChars="200"/>
        <w:jc w:val="left"/>
        <w:rPr>
          <w:rFonts w:ascii="黑体" w:hAnsi="黑体" w:eastAsia="黑体"/>
          <w:sz w:val="32"/>
        </w:rPr>
      </w:pPr>
      <w:r>
        <w:rPr>
          <w:rFonts w:hint="eastAsia" w:ascii="黑体" w:hAnsi="黑体" w:eastAsia="黑体"/>
          <w:sz w:val="32"/>
        </w:rPr>
        <w:t>一、比赛时间及地点</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2019年7月20日-21日在沙县体育公园体育馆举行。</w:t>
      </w:r>
    </w:p>
    <w:p>
      <w:pPr>
        <w:spacing w:line="560" w:lineRule="exact"/>
        <w:ind w:firstLine="640" w:firstLineChars="200"/>
        <w:jc w:val="left"/>
        <w:rPr>
          <w:rFonts w:ascii="黑体" w:hAnsi="黑体" w:eastAsia="黑体"/>
          <w:sz w:val="32"/>
        </w:rPr>
      </w:pPr>
      <w:r>
        <w:rPr>
          <w:rFonts w:hint="eastAsia" w:ascii="黑体" w:hAnsi="黑体" w:eastAsia="黑体"/>
          <w:sz w:val="32"/>
        </w:rPr>
        <w:t>二、竞赛项目</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参赛项目为国家体育总局健身气功管理中心改编推广的6分钟普及功法。</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（一）集体赛项目</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1.健身气功·易筋经；</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2.健身气功·八段锦；</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3.健身气功·五禽戏；</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4.健身气功·导引养生功十二法</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（二）个人赛项目</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1.健身气功·易筋经；</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2.健身气功·八段锦；</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3.健身气功·五禽戏；</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4.健身气功·导引养生功十二法</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以上竞赛项目为国家体育总局健身气功管理中心改编推广的缩编版普及功法。</w:t>
      </w:r>
    </w:p>
    <w:p>
      <w:pPr>
        <w:spacing w:line="560" w:lineRule="exact"/>
        <w:ind w:firstLine="640" w:firstLineChars="200"/>
        <w:jc w:val="left"/>
        <w:rPr>
          <w:rFonts w:ascii="黑体" w:hAnsi="黑体" w:eastAsia="黑体"/>
          <w:sz w:val="32"/>
        </w:rPr>
      </w:pPr>
      <w:r>
        <w:rPr>
          <w:rFonts w:hint="eastAsia" w:ascii="黑体" w:hAnsi="黑体" w:eastAsia="黑体"/>
          <w:sz w:val="32"/>
        </w:rPr>
        <w:t>三、参加办法</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（一）以县（市、区）为单位，每个单位选派1支队伍参赛；每支队伍可报运动员6名，领队兼教练1人，其中男运动员不得少于2人；运动员年龄在18 周岁至60 周岁（男）、55 周岁（女），参赛队伍男运动员不能少于2人，小于35岁的运动员不得超过2人。</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（二）每支队伍至少参加2项集体项目的比赛；1位运动员最多参加2项个人项目比赛。</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（三）各参赛队伍选手不得跨县、市（区）组队参赛。</w:t>
      </w:r>
      <w:r>
        <w:rPr>
          <w:rFonts w:ascii="仿宋_GB2312" w:hAnsi="宋体" w:eastAsia="仿宋_GB2312"/>
          <w:kern w:val="144"/>
          <w:sz w:val="32"/>
          <w:szCs w:val="32"/>
        </w:rPr>
        <w:t xml:space="preserve"> </w:t>
      </w:r>
    </w:p>
    <w:p>
      <w:pPr>
        <w:spacing w:line="560" w:lineRule="exact"/>
        <w:ind w:firstLine="640" w:firstLineChars="200"/>
        <w:rPr>
          <w:rFonts w:ascii="仿宋_GB2312" w:hAnsi="微软雅黑" w:eastAsia="仿宋_GB2312" w:cs="仿宋_GB2312"/>
          <w:sz w:val="32"/>
          <w:szCs w:val="32"/>
        </w:rPr>
      </w:pPr>
      <w:r>
        <w:rPr>
          <w:rFonts w:hint="eastAsia" w:ascii="仿宋_GB2312" w:hAnsi="宋体" w:eastAsia="仿宋_GB2312"/>
          <w:kern w:val="144"/>
          <w:sz w:val="32"/>
          <w:szCs w:val="32"/>
        </w:rPr>
        <w:t>（四）</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《三明市第七届运动会竞赛规程总则》有关规定，并</w:t>
      </w:r>
      <w:r>
        <w:rPr>
          <w:rFonts w:hint="eastAsia" w:ascii="仿宋_GB2312" w:hAnsi="仿宋_GB2312" w:eastAsia="仿宋_GB2312"/>
          <w:sz w:val="32"/>
          <w:szCs w:val="32"/>
        </w:rPr>
        <w:t>办理参赛期间（含往返途中）的人身意外保险，签署免责声明书</w:t>
      </w:r>
      <w:r>
        <w:rPr>
          <w:rFonts w:hint="eastAsia" w:ascii="仿宋_GB2312" w:hAnsi="微软雅黑" w:eastAsia="仿宋_GB2312" w:cs="仿宋_GB2312"/>
          <w:sz w:val="32"/>
          <w:szCs w:val="32"/>
        </w:rPr>
        <w:t>。</w:t>
      </w:r>
    </w:p>
    <w:p>
      <w:pPr>
        <w:spacing w:line="560" w:lineRule="exact"/>
        <w:ind w:firstLine="640" w:firstLineChars="200"/>
        <w:jc w:val="left"/>
        <w:rPr>
          <w:rFonts w:ascii="黑体" w:hAnsi="黑体" w:eastAsia="黑体"/>
          <w:sz w:val="32"/>
        </w:rPr>
      </w:pPr>
      <w:r>
        <w:rPr>
          <w:rFonts w:hint="eastAsia" w:ascii="黑体" w:hAnsi="黑体" w:eastAsia="黑体"/>
          <w:sz w:val="32"/>
        </w:rPr>
        <w:t>四、竞赛办法</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（一）功法比赛采用国家体育总局健身气功管理中心最新修订的《健身气功竞赛规则（试行）》。</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（二）功法比赛参赛队上场队形均为“一”字形排列。</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（三）功法比赛均采用国家体育总局健身气功管理中心发行的《健身气功比赛展演音乐》中的伴奏音乐。功法演练的起势和收势须与音乐的开始和结束时间保持一致。</w:t>
      </w:r>
    </w:p>
    <w:p>
      <w:pPr>
        <w:autoSpaceDE w:val="0"/>
        <w:autoSpaceDN w:val="0"/>
        <w:adjustRightInd w:val="0"/>
        <w:spacing w:line="560" w:lineRule="exact"/>
        <w:ind w:firstLine="640" w:firstLineChars="200"/>
        <w:jc w:val="left"/>
        <w:rPr>
          <w:rFonts w:ascii="仿宋_GB2312" w:hAnsi="宋体" w:eastAsia="仿宋_GB2312"/>
          <w:kern w:val="144"/>
          <w:sz w:val="32"/>
          <w:szCs w:val="32"/>
        </w:rPr>
      </w:pPr>
      <w:r>
        <w:rPr>
          <w:rFonts w:hint="eastAsia" w:ascii="仿宋_GB2312" w:hAnsi="宋体" w:eastAsia="仿宋_GB2312"/>
          <w:kern w:val="144"/>
          <w:sz w:val="32"/>
          <w:szCs w:val="32"/>
        </w:rPr>
        <w:t>（四）参赛运动员须按要求入场、退场，并在听到上场点名、完成比赛项目以及裁判示分后向裁判长施礼。</w:t>
      </w:r>
    </w:p>
    <w:p>
      <w:pPr>
        <w:spacing w:line="560" w:lineRule="exact"/>
        <w:ind w:firstLine="640" w:firstLineChars="200"/>
        <w:rPr>
          <w:rFonts w:ascii="仿宋_GB2312" w:hAnsi="宋体" w:eastAsia="仿宋_GB2312"/>
          <w:kern w:val="144"/>
          <w:sz w:val="32"/>
          <w:szCs w:val="32"/>
        </w:rPr>
      </w:pPr>
      <w:r>
        <w:rPr>
          <w:rFonts w:hint="eastAsia" w:ascii="仿宋_GB2312" w:hAnsi="宋体" w:eastAsia="仿宋_GB2312"/>
          <w:kern w:val="144"/>
          <w:sz w:val="32"/>
          <w:szCs w:val="32"/>
        </w:rPr>
        <w:t>（五）各项目比赛上场顺序由组委员会组织抽签决定。</w:t>
      </w:r>
    </w:p>
    <w:p>
      <w:pPr>
        <w:spacing w:line="560" w:lineRule="exact"/>
        <w:ind w:firstLine="640" w:firstLineChars="200"/>
        <w:jc w:val="left"/>
        <w:rPr>
          <w:rFonts w:ascii="黑体" w:hAnsi="黑体" w:eastAsia="黑体"/>
          <w:sz w:val="32"/>
        </w:rPr>
      </w:pPr>
      <w:r>
        <w:rPr>
          <w:rFonts w:hint="eastAsia" w:ascii="黑体" w:hAnsi="黑体" w:eastAsia="黑体"/>
          <w:sz w:val="32"/>
        </w:rPr>
        <w:t>五、录取名次与奖励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八、本竞赛规程解释权属大会组委会，未尽事宜，另行通知。</w:t>
      </w:r>
    </w:p>
    <w:p>
      <w:pPr>
        <w:spacing w:line="420" w:lineRule="exact"/>
        <w:ind w:firstLine="640" w:firstLineChars="200"/>
        <w:rPr>
          <w:rFonts w:ascii="黑体" w:hAnsi="黑体" w:eastAsia="黑体" w:cs="黑体"/>
          <w:sz w:val="32"/>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rPr>
          <w:rFonts w:ascii="方正小标宋简体" w:eastAsia="方正小标宋简体" w:cs="FZXBSK--GBK1-0"/>
          <w:kern w:val="0"/>
          <w:sz w:val="44"/>
          <w:szCs w:val="44"/>
        </w:rPr>
      </w:pPr>
    </w:p>
    <w:p>
      <w:pPr>
        <w:autoSpaceDE w:val="0"/>
        <w:autoSpaceDN w:val="0"/>
        <w:adjustRightInd w:val="0"/>
        <w:spacing w:line="560" w:lineRule="exact"/>
        <w:jc w:val="center"/>
        <w:rPr>
          <w:rFonts w:ascii="方正小标宋简体" w:eastAsia="方正小标宋简体" w:cs="FZXBSK--GBK1-0"/>
          <w:kern w:val="0"/>
          <w:sz w:val="44"/>
          <w:szCs w:val="44"/>
        </w:rPr>
      </w:pPr>
      <w:r>
        <w:rPr>
          <w:rFonts w:hint="eastAsia" w:ascii="方正小标宋简体" w:eastAsia="方正小标宋简体" w:cs="FZXBSK--GBK1-0"/>
          <w:kern w:val="0"/>
          <w:sz w:val="44"/>
          <w:szCs w:val="44"/>
        </w:rPr>
        <w:t>羽毛球竞赛规程</w:t>
      </w:r>
    </w:p>
    <w:p>
      <w:pPr>
        <w:autoSpaceDE w:val="0"/>
        <w:autoSpaceDN w:val="0"/>
        <w:adjustRightInd w:val="0"/>
        <w:spacing w:line="560" w:lineRule="exact"/>
        <w:ind w:firstLine="640" w:firstLineChars="200"/>
        <w:jc w:val="left"/>
        <w:rPr>
          <w:rFonts w:ascii="黑体" w:hAnsi="黑体" w:eastAsia="黑体" w:cs="黑体"/>
          <w:kern w:val="0"/>
          <w:sz w:val="32"/>
          <w:szCs w:val="32"/>
        </w:rPr>
      </w:pPr>
    </w:p>
    <w:p>
      <w:pPr>
        <w:autoSpaceDE w:val="0"/>
        <w:autoSpaceDN w:val="0"/>
        <w:adjustRightIn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一、比赛时间、地点：</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2019</w:t>
      </w:r>
      <w:r>
        <w:rPr>
          <w:rFonts w:hint="eastAsia" w:ascii="仿宋_GB2312" w:eastAsia="仿宋_GB2312" w:cs="仿宋_GB2312"/>
          <w:kern w:val="0"/>
          <w:sz w:val="32"/>
          <w:szCs w:val="32"/>
        </w:rPr>
        <w:t>年8月</w:t>
      </w:r>
      <w:r>
        <w:rPr>
          <w:rFonts w:hint="eastAsia" w:ascii="仿宋_GB2312" w:eastAsia="仿宋_GB2312" w:cs="TimesNewRomanPSMT"/>
          <w:kern w:val="0"/>
          <w:sz w:val="32"/>
          <w:szCs w:val="32"/>
        </w:rPr>
        <w:t>2</w:t>
      </w:r>
      <w:r>
        <w:rPr>
          <w:rFonts w:hint="eastAsia" w:ascii="仿宋_GB2312" w:eastAsia="仿宋_GB2312" w:cs="仿宋_GB2312"/>
          <w:kern w:val="0"/>
          <w:sz w:val="32"/>
          <w:szCs w:val="32"/>
        </w:rPr>
        <w:t>日-</w:t>
      </w:r>
      <w:r>
        <w:rPr>
          <w:rFonts w:hint="eastAsia" w:ascii="仿宋_GB2312" w:eastAsia="仿宋_GB2312" w:cs="TimesNewRomanPSMT"/>
          <w:kern w:val="0"/>
          <w:sz w:val="32"/>
          <w:szCs w:val="32"/>
        </w:rPr>
        <w:t>4</w:t>
      </w:r>
      <w:r>
        <w:rPr>
          <w:rFonts w:hint="eastAsia" w:ascii="仿宋_GB2312" w:eastAsia="仿宋_GB2312" w:cs="仿宋_GB2312"/>
          <w:kern w:val="0"/>
          <w:sz w:val="32"/>
          <w:szCs w:val="32"/>
        </w:rPr>
        <w:t>日在三明市下洋健身中心举行。</w:t>
      </w:r>
    </w:p>
    <w:p>
      <w:pPr>
        <w:autoSpaceDE w:val="0"/>
        <w:autoSpaceDN w:val="0"/>
        <w:adjustRightInd w:val="0"/>
        <w:spacing w:line="560" w:lineRule="exact"/>
        <w:ind w:firstLine="640" w:firstLineChars="200"/>
        <w:jc w:val="left"/>
        <w:rPr>
          <w:rFonts w:ascii="黑体" w:hAnsi="黑体" w:eastAsia="黑体" w:cs="黑体"/>
          <w:kern w:val="0"/>
          <w:sz w:val="32"/>
          <w:szCs w:val="32"/>
        </w:rPr>
      </w:pPr>
      <w:r>
        <w:rPr>
          <w:rFonts w:hint="eastAsia" w:ascii="黑体" w:hAnsi="黑体" w:eastAsia="黑体" w:cs="仿宋_GB2312"/>
          <w:kern w:val="0"/>
          <w:sz w:val="32"/>
          <w:szCs w:val="32"/>
        </w:rPr>
        <w:t>二、</w:t>
      </w:r>
      <w:r>
        <w:rPr>
          <w:rFonts w:hint="eastAsia" w:ascii="黑体" w:hAnsi="黑体" w:eastAsia="黑体" w:cs="黑体"/>
          <w:kern w:val="0"/>
          <w:sz w:val="32"/>
          <w:szCs w:val="32"/>
        </w:rPr>
        <w:t>竞赛项目</w:t>
      </w:r>
    </w:p>
    <w:p>
      <w:pPr>
        <w:autoSpaceDE w:val="0"/>
        <w:autoSpaceDN w:val="0"/>
        <w:adjustRightInd w:val="0"/>
        <w:spacing w:line="560" w:lineRule="exact"/>
        <w:ind w:firstLine="640" w:firstLineChars="200"/>
        <w:jc w:val="left"/>
        <w:rPr>
          <w:rFonts w:ascii="仿宋_GB2312" w:eastAsia="仿宋_GB2312" w:cs="KaiTi"/>
          <w:kern w:val="0"/>
          <w:sz w:val="32"/>
          <w:szCs w:val="32"/>
        </w:rPr>
      </w:pPr>
      <w:r>
        <w:rPr>
          <w:rFonts w:hint="eastAsia" w:ascii="仿宋_GB2312" w:eastAsia="仿宋_GB2312" w:cs="KaiTi"/>
          <w:kern w:val="0"/>
          <w:sz w:val="32"/>
          <w:szCs w:val="32"/>
        </w:rPr>
        <w:t>（一）单项赛设：</w:t>
      </w:r>
      <w:r>
        <w:rPr>
          <w:rFonts w:hint="eastAsia" w:ascii="仿宋_GB2312" w:eastAsia="仿宋_GB2312" w:cs="仿宋_GB2312"/>
          <w:kern w:val="0"/>
          <w:sz w:val="32"/>
          <w:szCs w:val="32"/>
        </w:rPr>
        <w:t>男子单打、女子单打、男子双打、女子双打、混合双打。具体为：</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A</w:t>
      </w:r>
      <w:r>
        <w:rPr>
          <w:rFonts w:hint="eastAsia" w:ascii="仿宋_GB2312" w:eastAsia="仿宋_GB2312" w:cs="仿宋_GB2312"/>
          <w:kern w:val="0"/>
          <w:sz w:val="32"/>
          <w:szCs w:val="32"/>
        </w:rPr>
        <w:t>组：男单、女单、男双、女双、混双</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B</w:t>
      </w:r>
      <w:r>
        <w:rPr>
          <w:rFonts w:hint="eastAsia" w:ascii="仿宋_GB2312" w:eastAsia="仿宋_GB2312" w:cs="仿宋_GB2312"/>
          <w:kern w:val="0"/>
          <w:sz w:val="32"/>
          <w:szCs w:val="32"/>
        </w:rPr>
        <w:t>组：男双、女双、混双</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C组：男双、女双、混双</w:t>
      </w:r>
    </w:p>
    <w:p>
      <w:pPr>
        <w:autoSpaceDE w:val="0"/>
        <w:autoSpaceDN w:val="0"/>
        <w:adjustRightInd w:val="0"/>
        <w:spacing w:line="560" w:lineRule="exact"/>
        <w:ind w:firstLine="640" w:firstLineChars="200"/>
        <w:jc w:val="left"/>
        <w:rPr>
          <w:rFonts w:ascii="仿宋_GB2312" w:eastAsia="仿宋_GB2312" w:cs="KaiTi"/>
          <w:kern w:val="0"/>
          <w:sz w:val="32"/>
          <w:szCs w:val="32"/>
        </w:rPr>
      </w:pPr>
      <w:r>
        <w:rPr>
          <w:rFonts w:hint="eastAsia" w:ascii="仿宋_GB2312" w:eastAsia="仿宋_GB2312" w:cs="KaiTi"/>
          <w:kern w:val="0"/>
          <w:sz w:val="32"/>
          <w:szCs w:val="32"/>
        </w:rPr>
        <w:t>（二）比赛组别</w:t>
      </w:r>
    </w:p>
    <w:p>
      <w:pPr>
        <w:autoSpaceDE w:val="0"/>
        <w:autoSpaceDN w:val="0"/>
        <w:adjustRightInd w:val="0"/>
        <w:spacing w:line="560" w:lineRule="exact"/>
        <w:ind w:firstLine="640" w:firstLineChars="200"/>
        <w:jc w:val="left"/>
        <w:rPr>
          <w:rFonts w:ascii="仿宋_GB2312" w:eastAsia="仿宋_GB2312" w:cs="KaiTi"/>
          <w:kern w:val="0"/>
          <w:sz w:val="32"/>
          <w:szCs w:val="32"/>
        </w:rPr>
      </w:pPr>
      <w:r>
        <w:rPr>
          <w:rFonts w:hint="eastAsia" w:ascii="仿宋_GB2312" w:eastAsia="仿宋_GB2312" w:cs="KaiTi"/>
          <w:kern w:val="0"/>
          <w:sz w:val="32"/>
          <w:szCs w:val="32"/>
        </w:rPr>
        <w:t>根据年龄分为</w:t>
      </w:r>
      <w:r>
        <w:rPr>
          <w:rFonts w:hint="eastAsia" w:ascii="仿宋_GB2312" w:eastAsia="仿宋_GB2312" w:cs="TimesNewRomanPSMT"/>
          <w:kern w:val="0"/>
          <w:sz w:val="32"/>
          <w:szCs w:val="32"/>
        </w:rPr>
        <w:t>3</w:t>
      </w:r>
      <w:r>
        <w:rPr>
          <w:rFonts w:hint="eastAsia" w:ascii="仿宋_GB2312" w:eastAsia="仿宋_GB2312" w:cs="KaiTi"/>
          <w:kern w:val="0"/>
          <w:sz w:val="32"/>
          <w:szCs w:val="32"/>
        </w:rPr>
        <w:t>个组别：</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A</w:t>
      </w:r>
      <w:r>
        <w:rPr>
          <w:rFonts w:hint="eastAsia" w:ascii="仿宋_GB2312" w:eastAsia="仿宋_GB2312" w:cs="仿宋_GB2312"/>
          <w:kern w:val="0"/>
          <w:sz w:val="32"/>
          <w:szCs w:val="32"/>
        </w:rPr>
        <w:t>组：（</w:t>
      </w:r>
      <w:r>
        <w:rPr>
          <w:rFonts w:hint="eastAsia" w:ascii="仿宋_GB2312" w:eastAsia="仿宋_GB2312" w:cs="TimesNewRomanPSMT"/>
          <w:kern w:val="0"/>
          <w:sz w:val="32"/>
          <w:szCs w:val="32"/>
        </w:rPr>
        <w:t>35周</w:t>
      </w:r>
      <w:r>
        <w:rPr>
          <w:rFonts w:hint="eastAsia" w:ascii="仿宋_GB2312" w:eastAsia="仿宋_GB2312" w:cs="仿宋_GB2312"/>
          <w:kern w:val="0"/>
          <w:sz w:val="32"/>
          <w:szCs w:val="32"/>
        </w:rPr>
        <w:t>岁及以下组）</w:t>
      </w:r>
      <w:r>
        <w:rPr>
          <w:rFonts w:hint="eastAsia" w:ascii="仿宋_GB2312" w:eastAsia="仿宋_GB2312" w:cs="TimesNewRomanPSMT"/>
          <w:kern w:val="0"/>
          <w:sz w:val="32"/>
          <w:szCs w:val="32"/>
        </w:rPr>
        <w:t>1984</w:t>
      </w:r>
      <w:r>
        <w:rPr>
          <w:rFonts w:hint="eastAsia" w:ascii="仿宋_GB2312" w:eastAsia="仿宋_GB2312" w:cs="仿宋_GB2312"/>
          <w:kern w:val="0"/>
          <w:sz w:val="32"/>
          <w:szCs w:val="32"/>
        </w:rPr>
        <w:t>年</w:t>
      </w:r>
      <w:r>
        <w:rPr>
          <w:rFonts w:hint="eastAsia" w:ascii="仿宋_GB2312" w:eastAsia="仿宋_GB2312" w:cs="TimesNewRomanPSMT"/>
          <w:kern w:val="0"/>
          <w:sz w:val="32"/>
          <w:szCs w:val="32"/>
        </w:rPr>
        <w:t xml:space="preserve">1 </w:t>
      </w:r>
      <w:r>
        <w:rPr>
          <w:rFonts w:hint="eastAsia" w:ascii="仿宋_GB2312" w:eastAsia="仿宋_GB2312" w:cs="仿宋_GB2312"/>
          <w:kern w:val="0"/>
          <w:sz w:val="32"/>
          <w:szCs w:val="32"/>
        </w:rPr>
        <w:t>月</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日以后出生</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B</w:t>
      </w:r>
      <w:r>
        <w:rPr>
          <w:rFonts w:hint="eastAsia" w:ascii="仿宋_GB2312" w:eastAsia="仿宋_GB2312" w:cs="仿宋_GB2312"/>
          <w:kern w:val="0"/>
          <w:sz w:val="32"/>
          <w:szCs w:val="32"/>
        </w:rPr>
        <w:t>组：（</w:t>
      </w:r>
      <w:r>
        <w:rPr>
          <w:rFonts w:hint="eastAsia" w:ascii="仿宋_GB2312" w:eastAsia="仿宋_GB2312" w:cs="TimesNewRomanPSMT"/>
          <w:kern w:val="0"/>
          <w:sz w:val="32"/>
          <w:szCs w:val="32"/>
        </w:rPr>
        <w:t>35-49周</w:t>
      </w:r>
      <w:r>
        <w:rPr>
          <w:rFonts w:hint="eastAsia" w:ascii="仿宋_GB2312" w:eastAsia="仿宋_GB2312" w:cs="仿宋_GB2312"/>
          <w:kern w:val="0"/>
          <w:sz w:val="32"/>
          <w:szCs w:val="32"/>
        </w:rPr>
        <w:t>岁组）</w:t>
      </w:r>
      <w:r>
        <w:rPr>
          <w:rFonts w:hint="eastAsia" w:ascii="仿宋_GB2312" w:eastAsia="仿宋_GB2312" w:cs="TimesNewRomanPSMT"/>
          <w:kern w:val="0"/>
          <w:sz w:val="32"/>
          <w:szCs w:val="32"/>
        </w:rPr>
        <w:t>1983</w:t>
      </w:r>
      <w:r>
        <w:rPr>
          <w:rFonts w:hint="eastAsia" w:ascii="仿宋_GB2312" w:eastAsia="仿宋_GB2312" w:cs="仿宋_GB2312"/>
          <w:kern w:val="0"/>
          <w:sz w:val="32"/>
          <w:szCs w:val="32"/>
        </w:rPr>
        <w:t>年</w:t>
      </w:r>
      <w:r>
        <w:rPr>
          <w:rFonts w:hint="eastAsia" w:ascii="仿宋_GB2312" w:eastAsia="仿宋_GB2312" w:cs="TimesNewRomanPSMT"/>
          <w:kern w:val="0"/>
          <w:sz w:val="32"/>
          <w:szCs w:val="32"/>
        </w:rPr>
        <w:t>12</w:t>
      </w:r>
      <w:r>
        <w:rPr>
          <w:rFonts w:hint="eastAsia" w:ascii="仿宋_GB2312" w:eastAsia="仿宋_GB2312" w:cs="仿宋_GB2312"/>
          <w:kern w:val="0"/>
          <w:sz w:val="32"/>
          <w:szCs w:val="32"/>
        </w:rPr>
        <w:t>月3</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日－</w:t>
      </w:r>
      <w:r>
        <w:rPr>
          <w:rFonts w:hint="eastAsia" w:ascii="仿宋_GB2312" w:eastAsia="仿宋_GB2312" w:cs="TimesNewRomanPSMT"/>
          <w:kern w:val="0"/>
          <w:sz w:val="32"/>
          <w:szCs w:val="32"/>
        </w:rPr>
        <w:t>1970</w:t>
      </w:r>
      <w:r>
        <w:rPr>
          <w:rFonts w:hint="eastAsia" w:ascii="仿宋_GB2312" w:eastAsia="仿宋_GB2312" w:cs="仿宋_GB2312"/>
          <w:kern w:val="0"/>
          <w:sz w:val="32"/>
          <w:szCs w:val="32"/>
        </w:rPr>
        <w:t>年</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月</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日出生</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C</w:t>
      </w:r>
      <w:r>
        <w:rPr>
          <w:rFonts w:hint="eastAsia" w:ascii="仿宋_GB2312" w:eastAsia="仿宋_GB2312" w:cs="仿宋_GB2312"/>
          <w:kern w:val="0"/>
          <w:sz w:val="32"/>
          <w:szCs w:val="32"/>
        </w:rPr>
        <w:t>组：（</w:t>
      </w:r>
      <w:r>
        <w:rPr>
          <w:rFonts w:hint="eastAsia" w:ascii="仿宋_GB2312" w:eastAsia="仿宋_GB2312" w:cs="TimesNewRomanPSMT"/>
          <w:kern w:val="0"/>
          <w:sz w:val="32"/>
          <w:szCs w:val="32"/>
        </w:rPr>
        <w:t>50-59周</w:t>
      </w:r>
      <w:r>
        <w:rPr>
          <w:rFonts w:hint="eastAsia" w:ascii="仿宋_GB2312" w:eastAsia="仿宋_GB2312" w:cs="仿宋_GB2312"/>
          <w:kern w:val="0"/>
          <w:sz w:val="32"/>
          <w:szCs w:val="32"/>
        </w:rPr>
        <w:t>岁组）</w:t>
      </w:r>
      <w:r>
        <w:rPr>
          <w:rFonts w:hint="eastAsia" w:ascii="仿宋_GB2312" w:eastAsia="仿宋_GB2312" w:cs="TimesNewRomanPSMT"/>
          <w:kern w:val="0"/>
          <w:sz w:val="32"/>
          <w:szCs w:val="32"/>
        </w:rPr>
        <w:t>1969</w:t>
      </w:r>
      <w:r>
        <w:rPr>
          <w:rFonts w:hint="eastAsia" w:ascii="仿宋_GB2312" w:eastAsia="仿宋_GB2312" w:cs="仿宋_GB2312"/>
          <w:kern w:val="0"/>
          <w:sz w:val="32"/>
          <w:szCs w:val="32"/>
        </w:rPr>
        <w:t>年</w:t>
      </w:r>
      <w:r>
        <w:rPr>
          <w:rFonts w:hint="eastAsia" w:ascii="仿宋_GB2312" w:eastAsia="仿宋_GB2312" w:cs="TimesNewRomanPSMT"/>
          <w:kern w:val="0"/>
          <w:sz w:val="32"/>
          <w:szCs w:val="32"/>
        </w:rPr>
        <w:t>12</w:t>
      </w:r>
      <w:r>
        <w:rPr>
          <w:rFonts w:hint="eastAsia" w:ascii="仿宋_GB2312" w:eastAsia="仿宋_GB2312" w:cs="仿宋_GB2312"/>
          <w:kern w:val="0"/>
          <w:sz w:val="32"/>
          <w:szCs w:val="32"/>
        </w:rPr>
        <w:t>月3</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日－</w:t>
      </w:r>
      <w:r>
        <w:rPr>
          <w:rFonts w:hint="eastAsia" w:ascii="仿宋_GB2312" w:eastAsia="仿宋_GB2312" w:cs="TimesNewRomanPSMT"/>
          <w:kern w:val="0"/>
          <w:sz w:val="32"/>
          <w:szCs w:val="32"/>
        </w:rPr>
        <w:t>1959</w:t>
      </w:r>
      <w:r>
        <w:rPr>
          <w:rFonts w:hint="eastAsia" w:ascii="仿宋_GB2312" w:eastAsia="仿宋_GB2312" w:cs="仿宋_GB2312"/>
          <w:kern w:val="0"/>
          <w:sz w:val="32"/>
          <w:szCs w:val="32"/>
        </w:rPr>
        <w:t>年</w:t>
      </w:r>
      <w:r>
        <w:rPr>
          <w:rFonts w:hint="eastAsia" w:ascii="仿宋_GB2312" w:eastAsia="仿宋_GB2312" w:cs="TimesNewRomanPSMT"/>
          <w:kern w:val="0"/>
          <w:sz w:val="32"/>
          <w:szCs w:val="32"/>
        </w:rPr>
        <w:t>12</w:t>
      </w:r>
      <w:r>
        <w:rPr>
          <w:rFonts w:hint="eastAsia" w:ascii="仿宋_GB2312" w:eastAsia="仿宋_GB2312" w:cs="仿宋_GB2312"/>
          <w:kern w:val="0"/>
          <w:sz w:val="32"/>
          <w:szCs w:val="32"/>
        </w:rPr>
        <w:t>月</w:t>
      </w:r>
      <w:r>
        <w:rPr>
          <w:rFonts w:hint="eastAsia" w:ascii="仿宋_GB2312" w:eastAsia="仿宋_GB2312" w:cs="TimesNewRomanPSMT"/>
          <w:kern w:val="0"/>
          <w:sz w:val="32"/>
          <w:szCs w:val="32"/>
        </w:rPr>
        <w:t>31</w:t>
      </w:r>
      <w:r>
        <w:rPr>
          <w:rFonts w:hint="eastAsia" w:ascii="仿宋_GB2312" w:eastAsia="仿宋_GB2312" w:cs="仿宋_GB2312"/>
          <w:kern w:val="0"/>
          <w:sz w:val="32"/>
          <w:szCs w:val="32"/>
        </w:rPr>
        <w:t>日出生</w:t>
      </w:r>
    </w:p>
    <w:p>
      <w:pPr>
        <w:autoSpaceDE w:val="0"/>
        <w:autoSpaceDN w:val="0"/>
        <w:adjustRightIn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三、参加办法</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（一）以县（市、区）为单位，每个单位选派1支队伍参赛；每队可报领队、教练各1人，每个组别限报1对（个）选手，每名运动员只能报</w:t>
      </w:r>
      <w:r>
        <w:rPr>
          <w:rFonts w:hint="eastAsia" w:ascii="仿宋_GB2312" w:eastAsia="仿宋_GB2312" w:cs="TimesNewRomanPSMT"/>
          <w:kern w:val="0"/>
          <w:sz w:val="32"/>
          <w:szCs w:val="32"/>
        </w:rPr>
        <w:t>1</w:t>
      </w:r>
      <w:r>
        <w:rPr>
          <w:rFonts w:hint="eastAsia" w:ascii="仿宋_GB2312" w:eastAsia="仿宋_GB2312" w:cs="仿宋_GB2312"/>
          <w:kern w:val="0"/>
          <w:sz w:val="32"/>
          <w:szCs w:val="32"/>
        </w:rPr>
        <w:t>个项目参赛，不得兼项。</w:t>
      </w:r>
    </w:p>
    <w:p>
      <w:pPr>
        <w:autoSpaceDE w:val="0"/>
        <w:autoSpaceDN w:val="0"/>
        <w:adjustRightInd w:val="0"/>
        <w:spacing w:line="560" w:lineRule="exact"/>
        <w:ind w:firstLine="640" w:firstLineChars="200"/>
        <w:jc w:val="left"/>
        <w:rPr>
          <w:rFonts w:ascii="仿宋_GB2312" w:hAnsi="宋体" w:eastAsia="仿宋_GB2312" w:cs="宋体"/>
          <w:kern w:val="0"/>
          <w:sz w:val="32"/>
          <w:szCs w:val="32"/>
        </w:rPr>
      </w:pPr>
      <w:r>
        <w:rPr>
          <w:rFonts w:hint="eastAsia" w:ascii="仿宋_GB2312" w:eastAsia="仿宋_GB2312" w:cs="仿宋_GB2312"/>
          <w:kern w:val="0"/>
          <w:sz w:val="32"/>
          <w:szCs w:val="32"/>
        </w:rPr>
        <w:t>（二）允</w:t>
      </w:r>
      <w:r>
        <w:rPr>
          <w:rFonts w:hint="eastAsia" w:ascii="仿宋_GB2312" w:hAnsi="宋体" w:eastAsia="仿宋_GB2312" w:cs="宋体"/>
          <w:kern w:val="0"/>
          <w:sz w:val="32"/>
          <w:szCs w:val="32"/>
        </w:rPr>
        <w:t>许大年龄组的运动员参加小年龄组的比赛，但不</w:t>
      </w:r>
      <w:r>
        <w:rPr>
          <w:rFonts w:hint="eastAsia" w:ascii="仿宋_GB2312" w:eastAsia="仿宋_GB2312" w:cs="仿宋_GB2312"/>
          <w:kern w:val="0"/>
          <w:sz w:val="32"/>
          <w:szCs w:val="32"/>
        </w:rPr>
        <w:t>允</w:t>
      </w:r>
      <w:r>
        <w:rPr>
          <w:rFonts w:hint="eastAsia" w:ascii="仿宋_GB2312" w:hAnsi="宋体" w:eastAsia="仿宋_GB2312" w:cs="宋体"/>
          <w:kern w:val="0"/>
          <w:sz w:val="32"/>
          <w:szCs w:val="32"/>
        </w:rPr>
        <w:t>许小年龄组的运动员参加大年龄组的比赛。</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（三）凡是在全国单项协会专业注册系统登记过的运动员和专业运动队正式退役选手不得参赛。</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（四）参加男子双打、女子双打、混合双打项目的配对双方必须是来自同一参赛单位。</w:t>
      </w:r>
    </w:p>
    <w:p>
      <w:pPr>
        <w:spacing w:line="560" w:lineRule="exact"/>
        <w:ind w:firstLine="640" w:firstLineChars="200"/>
        <w:rPr>
          <w:rFonts w:ascii="仿宋_GB2312" w:hAnsi="微软雅黑" w:eastAsia="仿宋_GB2312" w:cs="仿宋_GB2312"/>
          <w:sz w:val="32"/>
          <w:szCs w:val="32"/>
        </w:rPr>
      </w:pPr>
      <w:r>
        <w:rPr>
          <w:rFonts w:hint="eastAsia" w:ascii="仿宋_GB2312" w:eastAsia="仿宋_GB2312" w:cs="仿宋_GB2312"/>
          <w:kern w:val="0"/>
          <w:sz w:val="32"/>
          <w:szCs w:val="32"/>
        </w:rPr>
        <w:t>（五）</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《三明市第七届运动会竞赛规程总则》的有关规定，</w:t>
      </w:r>
      <w:r>
        <w:rPr>
          <w:rFonts w:hint="eastAsia" w:ascii="仿宋_GB2312" w:hAnsi="仿宋" w:eastAsia="仿宋_GB2312" w:cs="仿宋"/>
          <w:sz w:val="32"/>
          <w:szCs w:val="32"/>
        </w:rPr>
        <w:t>须身体健康，患有影响运动的疾病者不能参赛；</w:t>
      </w:r>
      <w:r>
        <w:rPr>
          <w:rFonts w:hint="eastAsia" w:ascii="仿宋_GB2312" w:hAnsi="仿宋" w:eastAsia="仿宋_GB2312"/>
          <w:sz w:val="32"/>
          <w:szCs w:val="32"/>
        </w:rPr>
        <w:t>并</w:t>
      </w:r>
      <w:r>
        <w:rPr>
          <w:rFonts w:hint="eastAsia" w:ascii="仿宋_GB2312" w:hAnsi="仿宋_GB2312" w:eastAsia="仿宋_GB2312"/>
          <w:sz w:val="32"/>
          <w:szCs w:val="32"/>
        </w:rPr>
        <w:t>办理参赛期间（含往返途中）的人身意外保险，签署免责声明书</w:t>
      </w:r>
      <w:r>
        <w:rPr>
          <w:rFonts w:hint="eastAsia" w:ascii="仿宋_GB2312" w:hAnsi="微软雅黑" w:eastAsia="仿宋_GB2312" w:cs="仿宋_GB2312"/>
          <w:sz w:val="32"/>
          <w:szCs w:val="32"/>
        </w:rPr>
        <w:t>，</w:t>
      </w:r>
      <w:r>
        <w:rPr>
          <w:rFonts w:hint="eastAsia" w:ascii="仿宋_GB2312" w:hAnsi="仿宋" w:eastAsia="仿宋_GB2312" w:cs="仿宋"/>
          <w:sz w:val="32"/>
          <w:szCs w:val="32"/>
        </w:rPr>
        <w:t>比赛期间如因身体健康原因发生意外伤亡事故，组委会不承担任何责任</w:t>
      </w:r>
      <w:r>
        <w:rPr>
          <w:rFonts w:hint="eastAsia" w:ascii="仿宋_GB2312" w:hAnsi="仿宋_GB2312" w:eastAsia="仿宋_GB2312"/>
          <w:sz w:val="32"/>
          <w:szCs w:val="32"/>
        </w:rPr>
        <w:t>。</w:t>
      </w:r>
    </w:p>
    <w:p>
      <w:pPr>
        <w:autoSpaceDE w:val="0"/>
        <w:autoSpaceDN w:val="0"/>
        <w:adjustRightIn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四、竞赛办法</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（一）按各年龄组进行分组、分阶段比赛。第一阶段分组单循环，第二阶段每组取前二名进行交叉淘汰（报名人数极少的组别除外）。</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（二）抽签</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1</w:t>
      </w:r>
      <w:r>
        <w:rPr>
          <w:rFonts w:hint="eastAsia" w:ascii="仿宋_GB2312" w:eastAsia="仿宋_GB2312" w:cs="仿宋_GB2312"/>
          <w:kern w:val="0"/>
          <w:sz w:val="32"/>
          <w:szCs w:val="32"/>
        </w:rPr>
        <w:t>.由组委会组成抽签工作组，负责比赛的抽签工作。比赛不设种子，采用随机抽签入组的方式。</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2</w:t>
      </w:r>
      <w:r>
        <w:rPr>
          <w:rFonts w:hint="eastAsia" w:ascii="仿宋_GB2312" w:eastAsia="仿宋_GB2312" w:cs="仿宋_GB2312"/>
          <w:kern w:val="0"/>
          <w:sz w:val="32"/>
          <w:szCs w:val="32"/>
        </w:rPr>
        <w:t>.采用一次抽签入位的办法，将比赛的运动员（对）的位置抽出、排列。</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（三）关于身份认定</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报名参赛将检查二代身份证和户口簿原件或行政、事业、国有企业、学校的单位书面证明。参赛运动员报名时必须出示有效证件，报名人员应严格按照个人实际年龄及规程要求报名参加相应组别的比赛。参赛运动员在比赛期间必须随时携带规定的有效证件供组委会和裁判员随时查验。比赛期间如发现所属组别与年龄不符、使用假身份证件、冒名顶替等弄虚作假的行为，即刻取消其参赛资格及成绩，组委会不承担任何责任。</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2.运动员进场比赛时要进行身份检录。</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（四）规则、用球、器材</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1.</w:t>
      </w:r>
      <w:r>
        <w:rPr>
          <w:rFonts w:hint="eastAsia" w:ascii="仿宋_GB2312" w:eastAsia="仿宋_GB2312" w:cs="仿宋_GB2312"/>
          <w:kern w:val="0"/>
          <w:sz w:val="32"/>
          <w:szCs w:val="32"/>
        </w:rPr>
        <w:t>比赛采用由中国羽毛球协会审定的最新《羽毛球竞赛规则》和世界羽联公布的最新规定。</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2.每场比赛采用每局21分、三局二胜制。</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3</w:t>
      </w:r>
      <w:r>
        <w:rPr>
          <w:rFonts w:hint="eastAsia" w:ascii="仿宋_GB2312" w:eastAsia="仿宋_GB2312" w:cs="仿宋_GB2312"/>
          <w:kern w:val="0"/>
          <w:sz w:val="32"/>
          <w:szCs w:val="32"/>
        </w:rPr>
        <w:t>.比赛使用由承办单位提供的符合比赛要求的比赛器材及比赛用球。</w:t>
      </w:r>
    </w:p>
    <w:p>
      <w:pPr>
        <w:autoSpaceDE w:val="0"/>
        <w:autoSpaceDN w:val="0"/>
        <w:adjustRightIn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五、录取名次与奖励：</w:t>
      </w:r>
    </w:p>
    <w:p>
      <w:pPr>
        <w:autoSpaceDE w:val="0"/>
        <w:autoSpaceDN w:val="0"/>
        <w:adjustRightInd w:val="0"/>
        <w:spacing w:line="560" w:lineRule="exact"/>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按《三明市第七届运动会竞赛规程总则》执行。</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黑体"/>
          <w:kern w:val="0"/>
          <w:sz w:val="32"/>
          <w:szCs w:val="32"/>
        </w:rPr>
        <w:t>六、</w:t>
      </w:r>
      <w:r>
        <w:rPr>
          <w:rFonts w:hint="eastAsia" w:ascii="黑体" w:hAnsi="黑体" w:eastAsia="黑体" w:cs="仿宋_GB2312"/>
          <w:kern w:val="0"/>
          <w:sz w:val="32"/>
          <w:szCs w:val="32"/>
        </w:rPr>
        <w:t>弃权、罢赛及赛风赛纪</w:t>
      </w:r>
    </w:p>
    <w:p>
      <w:pPr>
        <w:spacing w:line="560" w:lineRule="exact"/>
        <w:ind w:firstLine="640" w:firstLineChars="200"/>
        <w:rPr>
          <w:rFonts w:ascii="仿宋_GB2312" w:hAnsi="??_GB2312" w:eastAsia="仿宋_GB2312"/>
          <w:sz w:val="32"/>
          <w:szCs w:val="32"/>
        </w:rPr>
      </w:pPr>
      <w:r>
        <w:rPr>
          <w:rFonts w:hint="eastAsia" w:ascii="仿宋_GB2312" w:eastAsia="仿宋_GB2312" w:cs="TimesNewRomanPSMT"/>
          <w:kern w:val="0"/>
          <w:sz w:val="32"/>
          <w:szCs w:val="32"/>
        </w:rPr>
        <w:t>（一）</w:t>
      </w:r>
      <w:r>
        <w:rPr>
          <w:rFonts w:hint="eastAsia" w:ascii="仿宋_GB2312" w:hAnsi="??_GB2312" w:eastAsia="仿宋_GB2312"/>
          <w:sz w:val="32"/>
          <w:szCs w:val="32"/>
        </w:rPr>
        <w:t>弃权：每场比赛若运动员迟到10分钟，判该运动员该场比赛弃权，对方胜出；在一局比赛进行中，运动员凡因伤病或其他原因不能继续比赛者，该局比赛按弃权处理，弃权一方所得分数有效，对手按21分算。</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（二）</w:t>
      </w:r>
      <w:r>
        <w:rPr>
          <w:rFonts w:hint="eastAsia" w:ascii="仿宋_GB2312" w:eastAsia="仿宋_GB2312" w:cs="仿宋_GB2312"/>
          <w:kern w:val="0"/>
          <w:sz w:val="32"/>
          <w:szCs w:val="32"/>
        </w:rPr>
        <w:t>罢赛：运动员不论什么原因造成比赛不能进行或中断比赛，或临赛前拒绝出场，赛后拒绝领奖等，超过</w:t>
      </w:r>
      <w:r>
        <w:rPr>
          <w:rFonts w:hint="eastAsia" w:ascii="仿宋_GB2312" w:eastAsia="仿宋_GB2312" w:cs="TimesNewRomanPSMT"/>
          <w:kern w:val="0"/>
          <w:sz w:val="32"/>
          <w:szCs w:val="32"/>
        </w:rPr>
        <w:t xml:space="preserve">5 </w:t>
      </w:r>
      <w:r>
        <w:rPr>
          <w:rFonts w:hint="eastAsia" w:ascii="仿宋_GB2312" w:eastAsia="仿宋_GB2312" w:cs="仿宋_GB2312"/>
          <w:kern w:val="0"/>
          <w:sz w:val="32"/>
          <w:szCs w:val="32"/>
        </w:rPr>
        <w:t>分钟者（经劝解说服教育后，以裁判长得计时为准）为罢赛。赛场一旦出现罢赛，组委会有权按照有关条例进行处罚。</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（三）</w:t>
      </w:r>
      <w:r>
        <w:rPr>
          <w:rFonts w:hint="eastAsia" w:ascii="仿宋_GB2312" w:eastAsia="仿宋_GB2312" w:cs="仿宋_GB2312"/>
          <w:kern w:val="0"/>
          <w:sz w:val="32"/>
          <w:szCs w:val="32"/>
        </w:rPr>
        <w:t>比赛中运动员应服从裁判，有异议可通过裁判员向裁判长反映，裁判长的裁决为最终裁决。对裁判长的裁决有异议者，可向仲裁委员会提出申诉。无论什么原因造成比赛中断</w:t>
      </w:r>
      <w:r>
        <w:rPr>
          <w:rFonts w:hint="eastAsia" w:ascii="仿宋_GB2312" w:eastAsia="仿宋_GB2312" w:cs="TimesNewRomanPSMT"/>
          <w:kern w:val="0"/>
          <w:sz w:val="32"/>
          <w:szCs w:val="32"/>
        </w:rPr>
        <w:t xml:space="preserve">5 </w:t>
      </w:r>
      <w:r>
        <w:rPr>
          <w:rFonts w:hint="eastAsia" w:ascii="仿宋_GB2312" w:eastAsia="仿宋_GB2312" w:cs="仿宋_GB2312"/>
          <w:kern w:val="0"/>
          <w:sz w:val="32"/>
          <w:szCs w:val="32"/>
        </w:rPr>
        <w:t>分钟（经调解说服后，以裁判长的计时为准）以上者，按罢赛处理、取消该场比赛资格。</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TimesNewRomanPSMT"/>
          <w:kern w:val="0"/>
          <w:sz w:val="32"/>
          <w:szCs w:val="32"/>
        </w:rPr>
        <w:t>（四）</w:t>
      </w:r>
      <w:r>
        <w:rPr>
          <w:rFonts w:hint="eastAsia" w:ascii="仿宋_GB2312" w:eastAsia="仿宋_GB2312" w:cs="仿宋_GB2312"/>
          <w:kern w:val="0"/>
          <w:sz w:val="32"/>
          <w:szCs w:val="32"/>
        </w:rPr>
        <w:t>为了严肃赛纪赛风，保证比赛的顺利进行，对在比赛中有弄虚作假、无理取闹、拖延比赛、干扰比赛、罢赛等行为的参赛运动员，将根据《全国体育竞赛管理办法》、《全国体育竞赛赛区工作条例》、《违反</w:t>
      </w:r>
      <w:r>
        <w:rPr>
          <w:rFonts w:hint="eastAsia" w:ascii="仿宋_GB2312" w:eastAsia="仿宋_GB2312" w:cs="TimesNewRomanPSMT"/>
          <w:kern w:val="0"/>
          <w:sz w:val="32"/>
          <w:szCs w:val="32"/>
        </w:rPr>
        <w:t>&lt;</w:t>
      </w:r>
      <w:r>
        <w:rPr>
          <w:rFonts w:hint="eastAsia" w:ascii="仿宋_GB2312" w:eastAsia="仿宋_GB2312" w:cs="仿宋_GB2312"/>
          <w:kern w:val="0"/>
          <w:sz w:val="32"/>
          <w:szCs w:val="32"/>
        </w:rPr>
        <w:t>全国体育竞赛赛区工作条例</w:t>
      </w:r>
      <w:r>
        <w:rPr>
          <w:rFonts w:hint="eastAsia" w:ascii="仿宋_GB2312" w:eastAsia="仿宋_GB2312" w:cs="TimesNewRomanPSMT"/>
          <w:kern w:val="0"/>
          <w:sz w:val="32"/>
          <w:szCs w:val="32"/>
        </w:rPr>
        <w:t>&gt;</w:t>
      </w:r>
      <w:r>
        <w:rPr>
          <w:rFonts w:hint="eastAsia" w:ascii="仿宋_GB2312" w:eastAsia="仿宋_GB2312" w:cs="仿宋_GB2312"/>
          <w:kern w:val="0"/>
          <w:sz w:val="32"/>
          <w:szCs w:val="32"/>
        </w:rPr>
        <w:t>的纪律规定》及羽毛球竞赛规则、本次比赛竞赛规程的有关规定给予取消比赛资格、比赛成绩，乃至禁止参赛等处罚。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九、本竞赛规程解释权属大会组委会，未尽事宜，另行通知。</w:t>
      </w:r>
    </w:p>
    <w:p>
      <w:pPr>
        <w:spacing w:line="420" w:lineRule="exact"/>
        <w:ind w:firstLine="640" w:firstLineChars="200"/>
        <w:rPr>
          <w:rFonts w:ascii="黑体" w:hAnsi="黑体" w:eastAsia="黑体" w:cs="黑体"/>
          <w:sz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spacing w:line="560" w:lineRule="exact"/>
        <w:rPr>
          <w:rFonts w:ascii="黑体" w:hAnsi="黑体" w:eastAsia="黑体"/>
          <w:sz w:val="32"/>
        </w:rPr>
      </w:pPr>
    </w:p>
    <w:p>
      <w:pPr>
        <w:spacing w:line="560" w:lineRule="exact"/>
        <w:jc w:val="center"/>
        <w:rPr>
          <w:rFonts w:ascii="方正小标宋简体" w:hAnsi="FZXBSK--GBK1-0" w:eastAsia="方正小标宋简体"/>
          <w:sz w:val="44"/>
        </w:rPr>
      </w:pPr>
    </w:p>
    <w:p>
      <w:pPr>
        <w:spacing w:line="560" w:lineRule="exact"/>
        <w:jc w:val="center"/>
        <w:rPr>
          <w:rFonts w:ascii="方正小标宋简体" w:hAnsi="FZXBSK--GBK1-0" w:eastAsia="方正小标宋简体"/>
          <w:sz w:val="44"/>
        </w:rPr>
      </w:pPr>
    </w:p>
    <w:p>
      <w:pPr>
        <w:spacing w:line="560" w:lineRule="exact"/>
        <w:jc w:val="center"/>
        <w:rPr>
          <w:rFonts w:ascii="方正小标宋简体" w:hAnsi="FZXBSK--GBK1-0" w:eastAsia="方正小标宋简体"/>
          <w:sz w:val="44"/>
        </w:rPr>
      </w:pPr>
    </w:p>
    <w:p>
      <w:pPr>
        <w:spacing w:line="560" w:lineRule="exact"/>
        <w:jc w:val="center"/>
        <w:rPr>
          <w:rFonts w:ascii="方正小标宋简体" w:hAnsi="FZXBSK--GBK1-0" w:eastAsia="方正小标宋简体"/>
          <w:sz w:val="44"/>
        </w:rPr>
      </w:pPr>
      <w:r>
        <w:rPr>
          <w:rFonts w:hint="eastAsia" w:ascii="方正小标宋简体" w:hAnsi="FZXBSK--GBK1-0" w:eastAsia="方正小标宋简体"/>
          <w:sz w:val="44"/>
        </w:rPr>
        <w:t>乒乓球项目竞赛规程</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一、日期、地点</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2019</w:t>
      </w:r>
      <w:r>
        <w:rPr>
          <w:rFonts w:hint="eastAsia" w:ascii="仿宋_GB2312" w:hAnsi="仿宋_GB2312" w:eastAsia="仿宋_GB2312"/>
          <w:sz w:val="32"/>
          <w:szCs w:val="32"/>
        </w:rPr>
        <w:t>年</w:t>
      </w:r>
      <w:r>
        <w:rPr>
          <w:rFonts w:hint="eastAsia" w:ascii="仿宋_GB2312" w:hAnsi="TimesNewRomanPSMT" w:eastAsia="仿宋_GB2312"/>
          <w:sz w:val="32"/>
          <w:szCs w:val="32"/>
        </w:rPr>
        <w:t>8</w:t>
      </w:r>
      <w:r>
        <w:rPr>
          <w:rFonts w:hint="eastAsia" w:ascii="仿宋_GB2312" w:hAnsi="仿宋_GB2312" w:eastAsia="仿宋_GB2312"/>
          <w:sz w:val="32"/>
          <w:szCs w:val="32"/>
        </w:rPr>
        <w:t>月</w:t>
      </w:r>
      <w:r>
        <w:rPr>
          <w:rFonts w:hint="eastAsia" w:ascii="仿宋_GB2312" w:hAnsi="TimesNewRomanPSMT" w:eastAsia="仿宋_GB2312"/>
          <w:sz w:val="32"/>
          <w:szCs w:val="32"/>
        </w:rPr>
        <w:t>9</w:t>
      </w:r>
      <w:r>
        <w:rPr>
          <w:rFonts w:hint="eastAsia" w:ascii="仿宋_GB2312" w:hAnsi="仿宋_GB2312" w:eastAsia="仿宋_GB2312"/>
          <w:sz w:val="32"/>
          <w:szCs w:val="32"/>
        </w:rPr>
        <w:t>至</w:t>
      </w:r>
      <w:r>
        <w:rPr>
          <w:rFonts w:hint="eastAsia" w:ascii="仿宋_GB2312" w:hAnsi="TimesNewRomanPSMT" w:eastAsia="仿宋_GB2312"/>
          <w:sz w:val="32"/>
          <w:szCs w:val="32"/>
        </w:rPr>
        <w:t>11</w:t>
      </w:r>
      <w:r>
        <w:rPr>
          <w:rFonts w:hint="eastAsia" w:ascii="仿宋_GB2312" w:hAnsi="仿宋_GB2312" w:eastAsia="仿宋_GB2312"/>
          <w:sz w:val="32"/>
          <w:szCs w:val="32"/>
        </w:rPr>
        <w:t>日在大田县体育馆举行。</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二、竞赛项目</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（一）男子、女子团体对抗赛</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1.</w:t>
      </w:r>
      <w:r>
        <w:rPr>
          <w:rFonts w:hint="eastAsia" w:ascii="仿宋_GB2312" w:hAnsi="仿宋_GB2312" w:eastAsia="仿宋_GB2312"/>
          <w:sz w:val="32"/>
          <w:szCs w:val="32"/>
        </w:rPr>
        <w:t>单打：</w:t>
      </w:r>
      <w:r>
        <w:rPr>
          <w:rFonts w:hint="eastAsia" w:ascii="仿宋_GB2312" w:hAnsi="TimesNewRomanPSMT" w:eastAsia="仿宋_GB2312"/>
          <w:sz w:val="32"/>
          <w:szCs w:val="32"/>
        </w:rPr>
        <w:t xml:space="preserve">28-37 </w:t>
      </w:r>
      <w:r>
        <w:rPr>
          <w:rFonts w:hint="eastAsia" w:ascii="仿宋_GB2312" w:hAnsi="仿宋_GB2312" w:eastAsia="仿宋_GB2312"/>
          <w:sz w:val="32"/>
          <w:szCs w:val="32"/>
        </w:rPr>
        <w:t>岁组 （</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名）</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2.</w:t>
      </w:r>
      <w:r>
        <w:rPr>
          <w:rFonts w:hint="eastAsia" w:ascii="仿宋_GB2312" w:hAnsi="仿宋_GB2312" w:eastAsia="仿宋_GB2312"/>
          <w:sz w:val="32"/>
          <w:szCs w:val="32"/>
        </w:rPr>
        <w:t>单打：</w:t>
      </w:r>
      <w:r>
        <w:rPr>
          <w:rFonts w:hint="eastAsia" w:ascii="仿宋_GB2312" w:hAnsi="TimesNewRomanPSMT" w:eastAsia="仿宋_GB2312"/>
          <w:sz w:val="32"/>
          <w:szCs w:val="32"/>
        </w:rPr>
        <w:t xml:space="preserve">38-47 </w:t>
      </w:r>
      <w:r>
        <w:rPr>
          <w:rFonts w:hint="eastAsia" w:ascii="仿宋_GB2312" w:hAnsi="仿宋_GB2312" w:eastAsia="仿宋_GB2312"/>
          <w:sz w:val="32"/>
          <w:szCs w:val="32"/>
        </w:rPr>
        <w:t>岁组 （</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名）</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3.</w:t>
      </w:r>
      <w:r>
        <w:rPr>
          <w:rFonts w:hint="eastAsia" w:ascii="仿宋_GB2312" w:hAnsi="仿宋_GB2312" w:eastAsia="仿宋_GB2312"/>
          <w:sz w:val="32"/>
          <w:szCs w:val="32"/>
        </w:rPr>
        <w:t>单打：</w:t>
      </w:r>
      <w:r>
        <w:rPr>
          <w:rFonts w:hint="eastAsia" w:ascii="仿宋_GB2312" w:hAnsi="TimesNewRomanPSMT" w:eastAsia="仿宋_GB2312"/>
          <w:sz w:val="32"/>
          <w:szCs w:val="32"/>
        </w:rPr>
        <w:t xml:space="preserve">48-57 </w:t>
      </w:r>
      <w:r>
        <w:rPr>
          <w:rFonts w:hint="eastAsia" w:ascii="仿宋_GB2312" w:hAnsi="仿宋_GB2312" w:eastAsia="仿宋_GB2312"/>
          <w:sz w:val="32"/>
          <w:szCs w:val="32"/>
        </w:rPr>
        <w:t>岁组 （</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名）</w:t>
      </w:r>
    </w:p>
    <w:p>
      <w:pPr>
        <w:tabs>
          <w:tab w:val="left" w:pos="5565"/>
        </w:tabs>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4.</w:t>
      </w:r>
      <w:r>
        <w:rPr>
          <w:rFonts w:hint="eastAsia" w:ascii="仿宋_GB2312" w:hAnsi="仿宋_GB2312" w:eastAsia="仿宋_GB2312"/>
          <w:sz w:val="32"/>
          <w:szCs w:val="32"/>
        </w:rPr>
        <w:t>单打：</w:t>
      </w:r>
      <w:r>
        <w:rPr>
          <w:rFonts w:hint="eastAsia" w:ascii="仿宋_GB2312" w:hAnsi="TimesNewRomanPSMT" w:eastAsia="仿宋_GB2312"/>
          <w:sz w:val="32"/>
          <w:szCs w:val="32"/>
        </w:rPr>
        <w:t xml:space="preserve">58 </w:t>
      </w:r>
      <w:r>
        <w:rPr>
          <w:rFonts w:hint="eastAsia" w:ascii="仿宋_GB2312" w:hAnsi="仿宋_GB2312" w:eastAsia="仿宋_GB2312"/>
          <w:sz w:val="32"/>
          <w:szCs w:val="32"/>
        </w:rPr>
        <w:t>岁以上组（</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名）</w:t>
      </w:r>
      <w:r>
        <w:rPr>
          <w:rFonts w:hint="eastAsia" w:ascii="仿宋_GB2312" w:hAnsi="仿宋_GB2312" w:eastAsia="仿宋_GB2312"/>
          <w:sz w:val="32"/>
          <w:szCs w:val="32"/>
        </w:rPr>
        <w:tab/>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5.</w:t>
      </w:r>
      <w:r>
        <w:rPr>
          <w:rFonts w:hint="eastAsia" w:ascii="仿宋_GB2312" w:hAnsi="仿宋_GB2312" w:eastAsia="仿宋_GB2312"/>
          <w:sz w:val="32"/>
          <w:szCs w:val="32"/>
        </w:rPr>
        <w:t>双打（报名运动员任意组合）</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（二）男子、女子单打</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TimesNewRomanPSMT" w:eastAsia="仿宋_GB2312"/>
          <w:sz w:val="32"/>
          <w:szCs w:val="32"/>
        </w:rPr>
        <w:t>1</w:t>
      </w:r>
      <w:r>
        <w:rPr>
          <w:rFonts w:hint="eastAsia" w:ascii="仿宋_GB2312" w:hAnsi="仿宋_GB2312" w:eastAsia="仿宋_GB2312"/>
          <w:sz w:val="32"/>
          <w:szCs w:val="32"/>
        </w:rPr>
        <w:t>）</w:t>
      </w:r>
      <w:r>
        <w:rPr>
          <w:rFonts w:hint="eastAsia" w:ascii="仿宋_GB2312" w:hAnsi="TimesNewRomanPSMT" w:eastAsia="仿宋_GB2312"/>
          <w:sz w:val="32"/>
          <w:szCs w:val="32"/>
        </w:rPr>
        <w:t xml:space="preserve">A </w:t>
      </w:r>
      <w:r>
        <w:rPr>
          <w:rFonts w:hint="eastAsia" w:ascii="仿宋_GB2312" w:hAnsi="仿宋_GB2312" w:eastAsia="仿宋_GB2312"/>
          <w:sz w:val="32"/>
          <w:szCs w:val="32"/>
        </w:rPr>
        <w:t>组：</w:t>
      </w:r>
      <w:r>
        <w:rPr>
          <w:rFonts w:hint="eastAsia" w:ascii="仿宋_GB2312" w:hAnsi="TimesNewRomanPSMT" w:eastAsia="仿宋_GB2312"/>
          <w:sz w:val="32"/>
          <w:szCs w:val="32"/>
        </w:rPr>
        <w:t xml:space="preserve">28-37 </w:t>
      </w:r>
      <w:r>
        <w:rPr>
          <w:rFonts w:hint="eastAsia" w:ascii="仿宋_GB2312" w:hAnsi="仿宋_GB2312" w:eastAsia="仿宋_GB2312"/>
          <w:sz w:val="32"/>
          <w:szCs w:val="32"/>
        </w:rPr>
        <w:t>岁组男、女单打（</w:t>
      </w:r>
      <w:r>
        <w:rPr>
          <w:rFonts w:hint="eastAsia" w:ascii="仿宋_GB2312" w:hAnsi="TimesNewRomanPSMT" w:eastAsia="仿宋_GB2312"/>
          <w:sz w:val="32"/>
          <w:szCs w:val="32"/>
        </w:rPr>
        <w:t xml:space="preserve">28-37 </w:t>
      </w:r>
      <w:r>
        <w:rPr>
          <w:rFonts w:hint="eastAsia" w:ascii="仿宋_GB2312" w:hAnsi="仿宋_GB2312" w:eastAsia="仿宋_GB2312"/>
          <w:sz w:val="32"/>
          <w:szCs w:val="32"/>
        </w:rPr>
        <w:t>岁组为</w:t>
      </w:r>
      <w:r>
        <w:rPr>
          <w:rFonts w:hint="eastAsia" w:ascii="仿宋_GB2312" w:hAnsi="TimesNewRomanPSMT" w:eastAsia="仿宋_GB2312"/>
          <w:sz w:val="32"/>
          <w:szCs w:val="32"/>
        </w:rPr>
        <w:t xml:space="preserve">1982 </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日至</w:t>
      </w:r>
      <w:r>
        <w:rPr>
          <w:rFonts w:hint="eastAsia" w:ascii="仿宋_GB2312" w:hAnsi="TimesNewRomanPSMT" w:eastAsia="仿宋_GB2312"/>
          <w:sz w:val="32"/>
          <w:szCs w:val="32"/>
        </w:rPr>
        <w:t xml:space="preserve">1991 </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12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31 </w:t>
      </w:r>
      <w:r>
        <w:rPr>
          <w:rFonts w:hint="eastAsia" w:ascii="仿宋_GB2312" w:hAnsi="仿宋_GB2312" w:eastAsia="仿宋_GB2312"/>
          <w:sz w:val="32"/>
          <w:szCs w:val="32"/>
        </w:rPr>
        <w:t>日出生者）；</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TimesNewRomanPSMT" w:eastAsia="仿宋_GB2312"/>
          <w:sz w:val="32"/>
          <w:szCs w:val="32"/>
        </w:rPr>
        <w:t>2</w:t>
      </w:r>
      <w:r>
        <w:rPr>
          <w:rFonts w:hint="eastAsia" w:ascii="仿宋_GB2312" w:hAnsi="仿宋_GB2312" w:eastAsia="仿宋_GB2312"/>
          <w:sz w:val="32"/>
          <w:szCs w:val="32"/>
        </w:rPr>
        <w:t>）</w:t>
      </w:r>
      <w:r>
        <w:rPr>
          <w:rFonts w:hint="eastAsia" w:ascii="仿宋_GB2312" w:hAnsi="TimesNewRomanPSMT" w:eastAsia="仿宋_GB2312"/>
          <w:sz w:val="32"/>
          <w:szCs w:val="32"/>
        </w:rPr>
        <w:t xml:space="preserve">B </w:t>
      </w:r>
      <w:r>
        <w:rPr>
          <w:rFonts w:hint="eastAsia" w:ascii="仿宋_GB2312" w:hAnsi="仿宋_GB2312" w:eastAsia="仿宋_GB2312"/>
          <w:sz w:val="32"/>
          <w:szCs w:val="32"/>
        </w:rPr>
        <w:t>组：</w:t>
      </w:r>
      <w:r>
        <w:rPr>
          <w:rFonts w:hint="eastAsia" w:ascii="仿宋_GB2312" w:hAnsi="TimesNewRomanPSMT" w:eastAsia="仿宋_GB2312"/>
          <w:sz w:val="32"/>
          <w:szCs w:val="32"/>
        </w:rPr>
        <w:t xml:space="preserve">38-47 </w:t>
      </w:r>
      <w:r>
        <w:rPr>
          <w:rFonts w:hint="eastAsia" w:ascii="仿宋_GB2312" w:hAnsi="仿宋_GB2312" w:eastAsia="仿宋_GB2312"/>
          <w:sz w:val="32"/>
          <w:szCs w:val="32"/>
        </w:rPr>
        <w:t>岁组男、女单打（</w:t>
      </w:r>
      <w:r>
        <w:rPr>
          <w:rFonts w:hint="eastAsia" w:ascii="仿宋_GB2312" w:hAnsi="TimesNewRomanPSMT" w:eastAsia="仿宋_GB2312"/>
          <w:sz w:val="32"/>
          <w:szCs w:val="32"/>
        </w:rPr>
        <w:t xml:space="preserve">38-47 </w:t>
      </w:r>
      <w:r>
        <w:rPr>
          <w:rFonts w:hint="eastAsia" w:ascii="仿宋_GB2312" w:hAnsi="仿宋_GB2312" w:eastAsia="仿宋_GB2312"/>
          <w:sz w:val="32"/>
          <w:szCs w:val="32"/>
        </w:rPr>
        <w:t>岁组为</w:t>
      </w:r>
      <w:r>
        <w:rPr>
          <w:rFonts w:hint="eastAsia" w:ascii="仿宋_GB2312" w:hAnsi="TimesNewRomanPSMT" w:eastAsia="仿宋_GB2312"/>
          <w:sz w:val="32"/>
          <w:szCs w:val="32"/>
        </w:rPr>
        <w:t xml:space="preserve">1981 </w:t>
      </w:r>
      <w:r>
        <w:rPr>
          <w:rFonts w:hint="eastAsia" w:ascii="仿宋_GB2312" w:hAnsi="仿宋_GB2312" w:eastAsia="仿宋_GB2312"/>
          <w:sz w:val="32"/>
          <w:szCs w:val="32"/>
        </w:rPr>
        <w:t>年</w:t>
      </w:r>
      <w:r>
        <w:rPr>
          <w:rFonts w:hint="eastAsia" w:ascii="仿宋_GB2312" w:hAnsi="TimesNewRomanPSMT" w:eastAsia="仿宋_GB2312"/>
          <w:sz w:val="32"/>
          <w:szCs w:val="32"/>
        </w:rPr>
        <w:t>1 2</w:t>
      </w:r>
      <w:r>
        <w:rPr>
          <w:rFonts w:hint="eastAsia" w:ascii="仿宋_GB2312" w:hAnsi="仿宋_GB2312" w:eastAsia="仿宋_GB2312"/>
          <w:sz w:val="32"/>
          <w:szCs w:val="32"/>
        </w:rPr>
        <w:t>月3</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日至</w:t>
      </w:r>
      <w:r>
        <w:rPr>
          <w:rFonts w:hint="eastAsia" w:ascii="仿宋_GB2312" w:hAnsi="TimesNewRomanPSMT" w:eastAsia="仿宋_GB2312"/>
          <w:sz w:val="32"/>
          <w:szCs w:val="32"/>
        </w:rPr>
        <w:t xml:space="preserve">1972 </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日出生者）；</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TimesNewRomanPSMT" w:eastAsia="仿宋_GB2312"/>
          <w:sz w:val="32"/>
          <w:szCs w:val="32"/>
        </w:rPr>
        <w:t>3</w:t>
      </w:r>
      <w:r>
        <w:rPr>
          <w:rFonts w:hint="eastAsia" w:ascii="仿宋_GB2312" w:hAnsi="仿宋_GB2312" w:eastAsia="仿宋_GB2312"/>
          <w:sz w:val="32"/>
          <w:szCs w:val="32"/>
        </w:rPr>
        <w:t>）</w:t>
      </w:r>
      <w:r>
        <w:rPr>
          <w:rFonts w:hint="eastAsia" w:ascii="仿宋_GB2312" w:hAnsi="TimesNewRomanPSMT" w:eastAsia="仿宋_GB2312"/>
          <w:sz w:val="32"/>
          <w:szCs w:val="32"/>
        </w:rPr>
        <w:t xml:space="preserve">C </w:t>
      </w:r>
      <w:r>
        <w:rPr>
          <w:rFonts w:hint="eastAsia" w:ascii="仿宋_GB2312" w:hAnsi="仿宋_GB2312" w:eastAsia="仿宋_GB2312"/>
          <w:sz w:val="32"/>
          <w:szCs w:val="32"/>
        </w:rPr>
        <w:t>组：</w:t>
      </w:r>
      <w:r>
        <w:rPr>
          <w:rFonts w:hint="eastAsia" w:ascii="仿宋_GB2312" w:hAnsi="TimesNewRomanPSMT" w:eastAsia="仿宋_GB2312"/>
          <w:sz w:val="32"/>
          <w:szCs w:val="32"/>
        </w:rPr>
        <w:t xml:space="preserve">48-57 </w:t>
      </w:r>
      <w:r>
        <w:rPr>
          <w:rFonts w:hint="eastAsia" w:ascii="仿宋_GB2312" w:hAnsi="仿宋_GB2312" w:eastAsia="仿宋_GB2312"/>
          <w:sz w:val="32"/>
          <w:szCs w:val="32"/>
        </w:rPr>
        <w:t>岁组男、女单打（</w:t>
      </w:r>
      <w:r>
        <w:rPr>
          <w:rFonts w:hint="eastAsia" w:ascii="仿宋_GB2312" w:hAnsi="TimesNewRomanPSMT" w:eastAsia="仿宋_GB2312"/>
          <w:sz w:val="32"/>
          <w:szCs w:val="32"/>
        </w:rPr>
        <w:t xml:space="preserve">48-57 </w:t>
      </w:r>
      <w:r>
        <w:rPr>
          <w:rFonts w:hint="eastAsia" w:ascii="仿宋_GB2312" w:hAnsi="仿宋_GB2312" w:eastAsia="仿宋_GB2312"/>
          <w:sz w:val="32"/>
          <w:szCs w:val="32"/>
        </w:rPr>
        <w:t>岁组为</w:t>
      </w:r>
      <w:r>
        <w:rPr>
          <w:rFonts w:hint="eastAsia" w:ascii="仿宋_GB2312" w:hAnsi="TimesNewRomanPSMT" w:eastAsia="仿宋_GB2312"/>
          <w:sz w:val="32"/>
          <w:szCs w:val="32"/>
        </w:rPr>
        <w:t xml:space="preserve">1971 </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日至</w:t>
      </w:r>
      <w:r>
        <w:rPr>
          <w:rFonts w:hint="eastAsia" w:ascii="仿宋_GB2312" w:hAnsi="TimesNewRomanPSMT" w:eastAsia="仿宋_GB2312"/>
          <w:sz w:val="32"/>
          <w:szCs w:val="32"/>
        </w:rPr>
        <w:t>1962</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12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31 </w:t>
      </w:r>
      <w:r>
        <w:rPr>
          <w:rFonts w:hint="eastAsia" w:ascii="仿宋_GB2312" w:hAnsi="仿宋_GB2312" w:eastAsia="仿宋_GB2312"/>
          <w:sz w:val="32"/>
          <w:szCs w:val="32"/>
        </w:rPr>
        <w:t>日出生者）；</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TimesNewRomanPSMT" w:eastAsia="仿宋_GB2312"/>
          <w:sz w:val="32"/>
          <w:szCs w:val="32"/>
        </w:rPr>
        <w:t>4</w:t>
      </w:r>
      <w:r>
        <w:rPr>
          <w:rFonts w:hint="eastAsia" w:ascii="仿宋_GB2312" w:hAnsi="仿宋_GB2312" w:eastAsia="仿宋_GB2312"/>
          <w:sz w:val="32"/>
          <w:szCs w:val="32"/>
        </w:rPr>
        <w:t>）</w:t>
      </w:r>
      <w:r>
        <w:rPr>
          <w:rFonts w:hint="eastAsia" w:ascii="仿宋_GB2312" w:hAnsi="TimesNewRomanPSMT" w:eastAsia="仿宋_GB2312"/>
          <w:sz w:val="32"/>
          <w:szCs w:val="32"/>
        </w:rPr>
        <w:t xml:space="preserve">D </w:t>
      </w:r>
      <w:r>
        <w:rPr>
          <w:rFonts w:hint="eastAsia" w:ascii="仿宋_GB2312" w:hAnsi="仿宋_GB2312" w:eastAsia="仿宋_GB2312"/>
          <w:sz w:val="32"/>
          <w:szCs w:val="32"/>
        </w:rPr>
        <w:t>组：</w:t>
      </w:r>
      <w:r>
        <w:rPr>
          <w:rFonts w:hint="eastAsia" w:ascii="仿宋_GB2312" w:hAnsi="TimesNewRomanPSMT" w:eastAsia="仿宋_GB2312"/>
          <w:sz w:val="32"/>
          <w:szCs w:val="32"/>
        </w:rPr>
        <w:t xml:space="preserve">58 </w:t>
      </w:r>
      <w:r>
        <w:rPr>
          <w:rFonts w:hint="eastAsia" w:ascii="仿宋_GB2312" w:hAnsi="仿宋_GB2312" w:eastAsia="仿宋_GB2312"/>
          <w:sz w:val="32"/>
          <w:szCs w:val="32"/>
        </w:rPr>
        <w:t>岁以上组男、女单打（</w:t>
      </w:r>
      <w:r>
        <w:rPr>
          <w:rFonts w:hint="eastAsia" w:ascii="仿宋_GB2312" w:hAnsi="TimesNewRomanPSMT" w:eastAsia="仿宋_GB2312"/>
          <w:sz w:val="32"/>
          <w:szCs w:val="32"/>
        </w:rPr>
        <w:t xml:space="preserve">58 </w:t>
      </w:r>
      <w:r>
        <w:rPr>
          <w:rFonts w:hint="eastAsia" w:ascii="仿宋_GB2312" w:hAnsi="仿宋_GB2312" w:eastAsia="仿宋_GB2312"/>
          <w:sz w:val="32"/>
          <w:szCs w:val="32"/>
        </w:rPr>
        <w:t>岁以上组为</w:t>
      </w:r>
      <w:r>
        <w:rPr>
          <w:rFonts w:hint="eastAsia" w:ascii="仿宋_GB2312" w:hAnsi="TimesNewRomanPSMT" w:eastAsia="仿宋_GB2312"/>
          <w:sz w:val="32"/>
          <w:szCs w:val="32"/>
        </w:rPr>
        <w:t xml:space="preserve">1961 </w:t>
      </w:r>
      <w:r>
        <w:rPr>
          <w:rFonts w:hint="eastAsia" w:ascii="仿宋_GB2312" w:hAnsi="仿宋_GB2312" w:eastAsia="仿宋_GB2312"/>
          <w:sz w:val="32"/>
          <w:szCs w:val="32"/>
        </w:rPr>
        <w:t>年</w:t>
      </w:r>
      <w:r>
        <w:rPr>
          <w:rFonts w:hint="eastAsia" w:ascii="仿宋_GB2312" w:hAnsi="TimesNewRomanPSMT" w:eastAsia="仿宋_GB2312"/>
          <w:sz w:val="32"/>
          <w:szCs w:val="32"/>
        </w:rPr>
        <w:t xml:space="preserve">12 </w:t>
      </w:r>
      <w:r>
        <w:rPr>
          <w:rFonts w:hint="eastAsia" w:ascii="仿宋_GB2312" w:hAnsi="仿宋_GB2312" w:eastAsia="仿宋_GB2312"/>
          <w:sz w:val="32"/>
          <w:szCs w:val="32"/>
        </w:rPr>
        <w:t>月</w:t>
      </w:r>
      <w:r>
        <w:rPr>
          <w:rFonts w:hint="eastAsia" w:ascii="仿宋_GB2312" w:hAnsi="TimesNewRomanPSMT" w:eastAsia="仿宋_GB2312"/>
          <w:sz w:val="32"/>
          <w:szCs w:val="32"/>
        </w:rPr>
        <w:t xml:space="preserve">31 </w:t>
      </w:r>
      <w:r>
        <w:rPr>
          <w:rFonts w:hint="eastAsia" w:ascii="仿宋_GB2312" w:hAnsi="仿宋_GB2312" w:eastAsia="仿宋_GB2312"/>
          <w:sz w:val="32"/>
          <w:szCs w:val="32"/>
        </w:rPr>
        <w:t>日以前出生者）。</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三、参赛办法</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（一）</w:t>
      </w:r>
      <w:r>
        <w:rPr>
          <w:rFonts w:hint="eastAsia" w:ascii="仿宋_GB2312" w:hAnsi="仿宋_GB2312" w:eastAsia="仿宋_GB2312"/>
          <w:sz w:val="32"/>
          <w:szCs w:val="32"/>
        </w:rPr>
        <w:t>以县（市、区）为单位，每个单位选派1支队伍参赛。每支队伍可报领队</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人，教练</w:t>
      </w:r>
      <w:r>
        <w:rPr>
          <w:rFonts w:hint="eastAsia" w:ascii="仿宋_GB2312" w:hAnsi="TimesNewRomanPSMT" w:eastAsia="仿宋_GB2312"/>
          <w:sz w:val="32"/>
          <w:szCs w:val="32"/>
        </w:rPr>
        <w:t xml:space="preserve">2 </w:t>
      </w:r>
      <w:r>
        <w:rPr>
          <w:rFonts w:hint="eastAsia" w:ascii="仿宋_GB2312" w:hAnsi="仿宋_GB2312" w:eastAsia="仿宋_GB2312"/>
          <w:sz w:val="32"/>
          <w:szCs w:val="32"/>
        </w:rPr>
        <w:t>人，男、女运动员各</w:t>
      </w:r>
      <w:r>
        <w:rPr>
          <w:rFonts w:hint="eastAsia" w:ascii="仿宋_GB2312" w:hAnsi="TimesNewRomanPSMT" w:eastAsia="仿宋_GB2312"/>
          <w:sz w:val="32"/>
          <w:szCs w:val="32"/>
        </w:rPr>
        <w:t>4-6</w:t>
      </w:r>
      <w:r>
        <w:rPr>
          <w:rFonts w:hint="eastAsia" w:ascii="仿宋_GB2312" w:hAnsi="仿宋_GB2312" w:eastAsia="仿宋_GB2312"/>
          <w:sz w:val="32"/>
          <w:szCs w:val="32"/>
        </w:rPr>
        <w:t>人；单打每个年龄组可报男、女各</w:t>
      </w:r>
      <w:r>
        <w:rPr>
          <w:rFonts w:hint="eastAsia" w:ascii="仿宋_GB2312" w:hAnsi="TimesNewRomanPSMT" w:eastAsia="仿宋_GB2312"/>
          <w:sz w:val="32"/>
          <w:szCs w:val="32"/>
        </w:rPr>
        <w:t>1</w:t>
      </w:r>
      <w:r>
        <w:rPr>
          <w:rFonts w:hint="eastAsia" w:ascii="仿宋_GB2312" w:hAnsi="仿宋_GB2312" w:eastAsia="仿宋_GB2312"/>
          <w:sz w:val="32"/>
          <w:szCs w:val="32"/>
        </w:rPr>
        <w:t>人；各单位团体对抗赛可报男、女各</w:t>
      </w:r>
      <w:r>
        <w:rPr>
          <w:rFonts w:hint="eastAsia" w:ascii="仿宋_GB2312" w:hAnsi="TimesNewRomanPSMT" w:eastAsia="仿宋_GB2312"/>
          <w:sz w:val="32"/>
          <w:szCs w:val="32"/>
        </w:rPr>
        <w:t>1</w:t>
      </w:r>
      <w:r>
        <w:rPr>
          <w:rFonts w:hint="eastAsia" w:ascii="仿宋_GB2312" w:hAnsi="仿宋_GB2312" w:eastAsia="仿宋_GB2312"/>
          <w:sz w:val="32"/>
          <w:szCs w:val="32"/>
        </w:rPr>
        <w:t>个队。</w:t>
      </w:r>
    </w:p>
    <w:p>
      <w:pPr>
        <w:spacing w:line="560" w:lineRule="exact"/>
        <w:ind w:firstLine="640" w:firstLineChars="200"/>
        <w:rPr>
          <w:rFonts w:ascii="仿宋_GB2312" w:hAnsi="仿宋_GB2312" w:eastAsia="仿宋_GB2312"/>
          <w:sz w:val="32"/>
          <w:szCs w:val="32"/>
        </w:rPr>
      </w:pPr>
      <w:r>
        <w:rPr>
          <w:rFonts w:hint="eastAsia" w:ascii="仿宋_GB2312" w:hAnsi="TimesNewRomanPSMT" w:eastAsia="仿宋_GB2312"/>
          <w:sz w:val="32"/>
          <w:szCs w:val="32"/>
        </w:rPr>
        <w:t>（二）</w:t>
      </w:r>
      <w:r>
        <w:rPr>
          <w:rFonts w:hint="eastAsia" w:ascii="仿宋_GB2312" w:hAnsi="仿宋_GB2312" w:eastAsia="仿宋_GB2312"/>
          <w:sz w:val="32"/>
          <w:szCs w:val="32"/>
        </w:rPr>
        <w:t>凡是在全国单项协会专业注册系统登记过的运动员和在专业运动队正式退役选手不得参赛。</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（三）</w:t>
      </w:r>
      <w:r>
        <w:rPr>
          <w:rFonts w:hint="eastAsia" w:ascii="仿宋_GB2312" w:hAnsi="仿宋_GB2312" w:eastAsia="仿宋_GB2312"/>
          <w:sz w:val="32"/>
          <w:szCs w:val="32"/>
        </w:rPr>
        <w:t>团体赛允许大年龄组运动员参加小年龄组的竞赛，单打比赛禁止跨年龄组参赛。</w:t>
      </w:r>
    </w:p>
    <w:p>
      <w:pPr>
        <w:spacing w:line="560" w:lineRule="exact"/>
        <w:ind w:firstLine="640" w:firstLineChars="200"/>
        <w:jc w:val="left"/>
        <w:rPr>
          <w:rFonts w:ascii="仿宋_GB2312" w:hAnsi="仿宋" w:eastAsia="仿宋_GB2312"/>
          <w:color w:val="000000"/>
          <w:sz w:val="32"/>
          <w:szCs w:val="32"/>
        </w:rPr>
      </w:pPr>
      <w:r>
        <w:rPr>
          <w:rFonts w:hint="eastAsia" w:ascii="仿宋_GB2312" w:hAnsi="TimesNewRomanPSMT" w:eastAsia="仿宋_GB2312"/>
          <w:sz w:val="32"/>
          <w:szCs w:val="32"/>
        </w:rPr>
        <w:t>（四）</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《三明市第七届运动会竞赛规程总则》的有关规定，</w:t>
      </w:r>
      <w:r>
        <w:rPr>
          <w:rFonts w:hint="eastAsia" w:ascii="仿宋_GB2312" w:hAnsi="仿宋_GB2312" w:eastAsia="仿宋_GB2312"/>
          <w:sz w:val="32"/>
          <w:szCs w:val="32"/>
        </w:rPr>
        <w:t>并办理参赛期间（含往返途中）的人身意外保险，签署免责声明书。</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（五）</w:t>
      </w:r>
      <w:r>
        <w:rPr>
          <w:rFonts w:hint="eastAsia" w:ascii="仿宋_GB2312" w:hAnsi="仿宋_GB2312" w:eastAsia="仿宋_GB2312"/>
          <w:sz w:val="32"/>
          <w:szCs w:val="32"/>
        </w:rPr>
        <w:t>参赛运动员在比赛期间必须随时携带二代身份证和户口簿原件供组委会和裁判员随时查验。严禁冒名顶替、弄虚作假，一经发现立即取消本人和其参赛队的比赛资格。</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（六）</w:t>
      </w:r>
      <w:r>
        <w:rPr>
          <w:rFonts w:hint="eastAsia" w:ascii="仿宋_GB2312" w:hAnsi="仿宋_GB2312" w:eastAsia="仿宋_GB2312"/>
          <w:sz w:val="32"/>
          <w:szCs w:val="32"/>
        </w:rPr>
        <w:t>各参赛队伍选手不得跨县（市、区）组队参赛。</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四、竞赛办法</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1.</w:t>
      </w:r>
      <w:r>
        <w:rPr>
          <w:rFonts w:hint="eastAsia" w:ascii="仿宋_GB2312" w:hAnsi="仿宋_GB2312" w:eastAsia="仿宋_GB2312"/>
          <w:sz w:val="32"/>
          <w:szCs w:val="32"/>
        </w:rPr>
        <w:t>执行中国乒乓球协会审定的《乒乓球竞赛规则（</w:t>
      </w:r>
      <w:r>
        <w:rPr>
          <w:rFonts w:hint="eastAsia" w:ascii="仿宋_GB2312" w:hAnsi="TimesNewRomanPSMT" w:eastAsia="仿宋_GB2312"/>
          <w:sz w:val="32"/>
          <w:szCs w:val="32"/>
        </w:rPr>
        <w:t>2016</w:t>
      </w:r>
      <w:r>
        <w:rPr>
          <w:rFonts w:hint="eastAsia" w:ascii="仿宋_GB2312" w:hAnsi="仿宋_GB2312" w:eastAsia="仿宋_GB2312"/>
          <w:sz w:val="32"/>
          <w:szCs w:val="32"/>
        </w:rPr>
        <w:t>）》；比赛使用“红双喜”牌</w:t>
      </w:r>
      <w:r>
        <w:rPr>
          <w:rFonts w:hint="eastAsia" w:ascii="仿宋_GB2312" w:hAnsi="TimesNewRomanPSMT" w:eastAsia="仿宋_GB2312"/>
          <w:sz w:val="32"/>
          <w:szCs w:val="32"/>
        </w:rPr>
        <w:t>40+</w:t>
      </w:r>
      <w:r>
        <w:rPr>
          <w:rFonts w:hint="eastAsia" w:ascii="仿宋_GB2312" w:hAnsi="仿宋_GB2312" w:eastAsia="仿宋_GB2312"/>
          <w:sz w:val="32"/>
          <w:szCs w:val="32"/>
        </w:rPr>
        <w:t>白色三星球。</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2.</w:t>
      </w:r>
      <w:r>
        <w:rPr>
          <w:rFonts w:hint="eastAsia" w:ascii="仿宋_GB2312" w:hAnsi="仿宋_GB2312" w:eastAsia="仿宋_GB2312"/>
          <w:sz w:val="32"/>
          <w:szCs w:val="32"/>
        </w:rPr>
        <w:t>团体和单打第一阶段根据参赛人数进行分组循环赛；第二阶段单淘汰并依据录取名次设附加赛。如参赛人数低于</w:t>
      </w:r>
      <w:r>
        <w:rPr>
          <w:rFonts w:hint="eastAsia" w:ascii="仿宋_GB2312" w:hAnsi="TimesNewRomanPSMT" w:eastAsia="仿宋_GB2312"/>
          <w:sz w:val="32"/>
          <w:szCs w:val="32"/>
        </w:rPr>
        <w:t xml:space="preserve">6 </w:t>
      </w:r>
      <w:r>
        <w:rPr>
          <w:rFonts w:hint="eastAsia" w:ascii="仿宋_GB2312" w:hAnsi="仿宋_GB2312" w:eastAsia="仿宋_GB2312"/>
          <w:sz w:val="32"/>
          <w:szCs w:val="32"/>
        </w:rPr>
        <w:t>队、人（含</w:t>
      </w:r>
      <w:r>
        <w:rPr>
          <w:rFonts w:hint="eastAsia" w:ascii="仿宋_GB2312" w:hAnsi="TimesNewRomanPSMT" w:eastAsia="仿宋_GB2312"/>
          <w:sz w:val="32"/>
          <w:szCs w:val="32"/>
        </w:rPr>
        <w:t>6</w:t>
      </w:r>
      <w:r>
        <w:rPr>
          <w:rFonts w:hint="eastAsia" w:ascii="仿宋_GB2312" w:hAnsi="仿宋_GB2312" w:eastAsia="仿宋_GB2312"/>
          <w:sz w:val="32"/>
          <w:szCs w:val="32"/>
        </w:rPr>
        <w:t>队、人），将直接进行循环赛决出所有名次。</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3.</w:t>
      </w:r>
      <w:r>
        <w:rPr>
          <w:rFonts w:hint="eastAsia" w:ascii="仿宋_GB2312" w:hAnsi="仿宋_GB2312" w:eastAsia="仿宋_GB2312"/>
          <w:sz w:val="32"/>
          <w:szCs w:val="32"/>
        </w:rPr>
        <w:t>团体对抗赛第一阶段比赛采用五五对抗积分赛制，每场比赛五局三胜，</w:t>
      </w:r>
      <w:r>
        <w:rPr>
          <w:rFonts w:hint="eastAsia" w:ascii="仿宋_GB2312" w:hAnsi="TimesNewRomanPSMT" w:eastAsia="仿宋_GB2312"/>
          <w:sz w:val="32"/>
          <w:szCs w:val="32"/>
        </w:rPr>
        <w:t xml:space="preserve">11 </w:t>
      </w:r>
      <w:r>
        <w:rPr>
          <w:rFonts w:hint="eastAsia" w:ascii="仿宋_GB2312" w:hAnsi="仿宋_GB2312" w:eastAsia="仿宋_GB2312"/>
          <w:sz w:val="32"/>
          <w:szCs w:val="32"/>
        </w:rPr>
        <w:t>分制；必须打满五场。出场顺序如下：</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第一场：单打（</w:t>
      </w:r>
      <w:r>
        <w:rPr>
          <w:rFonts w:hint="eastAsia" w:ascii="仿宋_GB2312" w:hAnsi="TimesNewRomanPSMT" w:eastAsia="仿宋_GB2312"/>
          <w:sz w:val="32"/>
          <w:szCs w:val="32"/>
        </w:rPr>
        <w:t xml:space="preserve">27-36 </w:t>
      </w:r>
      <w:r>
        <w:rPr>
          <w:rFonts w:hint="eastAsia" w:ascii="仿宋_GB2312" w:hAnsi="仿宋_GB2312" w:eastAsia="仿宋_GB2312"/>
          <w:sz w:val="32"/>
          <w:szCs w:val="32"/>
        </w:rPr>
        <w:t>岁）</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第二场：单打（</w:t>
      </w:r>
      <w:r>
        <w:rPr>
          <w:rFonts w:hint="eastAsia" w:ascii="仿宋_GB2312" w:hAnsi="TimesNewRomanPSMT" w:eastAsia="仿宋_GB2312"/>
          <w:sz w:val="32"/>
          <w:szCs w:val="32"/>
        </w:rPr>
        <w:t xml:space="preserve">37-46 </w:t>
      </w:r>
      <w:r>
        <w:rPr>
          <w:rFonts w:hint="eastAsia" w:ascii="仿宋_GB2312" w:hAnsi="仿宋_GB2312" w:eastAsia="仿宋_GB2312"/>
          <w:sz w:val="32"/>
          <w:szCs w:val="32"/>
        </w:rPr>
        <w:t>岁）</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第三场：单打（</w:t>
      </w:r>
      <w:r>
        <w:rPr>
          <w:rFonts w:hint="eastAsia" w:ascii="仿宋_GB2312" w:hAnsi="TimesNewRomanPSMT" w:eastAsia="仿宋_GB2312"/>
          <w:sz w:val="32"/>
          <w:szCs w:val="32"/>
        </w:rPr>
        <w:t xml:space="preserve">47-56 </w:t>
      </w:r>
      <w:r>
        <w:rPr>
          <w:rFonts w:hint="eastAsia" w:ascii="仿宋_GB2312" w:hAnsi="仿宋_GB2312" w:eastAsia="仿宋_GB2312"/>
          <w:sz w:val="32"/>
          <w:szCs w:val="32"/>
        </w:rPr>
        <w:t>岁）</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第四场：单打（</w:t>
      </w:r>
      <w:r>
        <w:rPr>
          <w:rFonts w:hint="eastAsia" w:ascii="仿宋_GB2312" w:hAnsi="TimesNewRomanPSMT" w:eastAsia="仿宋_GB2312"/>
          <w:sz w:val="32"/>
          <w:szCs w:val="32"/>
        </w:rPr>
        <w:t xml:space="preserve">57 </w:t>
      </w:r>
      <w:r>
        <w:rPr>
          <w:rFonts w:hint="eastAsia" w:ascii="仿宋_GB2312" w:hAnsi="仿宋_GB2312" w:eastAsia="仿宋_GB2312"/>
          <w:sz w:val="32"/>
          <w:szCs w:val="32"/>
        </w:rPr>
        <w:t>岁以上）</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第五场：双打（报名运动员任意组合）</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4.</w:t>
      </w:r>
      <w:r>
        <w:rPr>
          <w:rFonts w:hint="eastAsia" w:ascii="仿宋_GB2312" w:hAnsi="仿宋_GB2312" w:eastAsia="仿宋_GB2312"/>
          <w:sz w:val="32"/>
          <w:szCs w:val="32"/>
        </w:rPr>
        <w:t>积分规定：小组循环赛，一场团体赛中，各代表队每胜一场得</w:t>
      </w:r>
      <w:r>
        <w:rPr>
          <w:rFonts w:hint="eastAsia" w:ascii="仿宋_GB2312" w:hAnsi="TimesNewRomanPSMT" w:eastAsia="仿宋_GB2312"/>
          <w:sz w:val="32"/>
          <w:szCs w:val="32"/>
        </w:rPr>
        <w:t xml:space="preserve">1 </w:t>
      </w:r>
      <w:r>
        <w:rPr>
          <w:rFonts w:hint="eastAsia" w:ascii="仿宋_GB2312" w:hAnsi="仿宋_GB2312" w:eastAsia="仿宋_GB2312"/>
          <w:sz w:val="32"/>
          <w:szCs w:val="32"/>
        </w:rPr>
        <w:t>分，负一场或弃权一场得</w:t>
      </w:r>
      <w:r>
        <w:rPr>
          <w:rFonts w:hint="eastAsia" w:ascii="仿宋_GB2312" w:hAnsi="TimesNewRomanPSMT" w:eastAsia="仿宋_GB2312"/>
          <w:sz w:val="32"/>
          <w:szCs w:val="32"/>
        </w:rPr>
        <w:t xml:space="preserve">0 </w:t>
      </w:r>
      <w:r>
        <w:rPr>
          <w:rFonts w:hint="eastAsia" w:ascii="仿宋_GB2312" w:hAnsi="仿宋_GB2312" w:eastAsia="仿宋_GB2312"/>
          <w:sz w:val="32"/>
          <w:szCs w:val="32"/>
        </w:rPr>
        <w:t>分。小组名次根据各队在该阶段循环赛所获得的积分总和决定。如积分相同，根据中国乒乓球协会审定的《乒乓球竞赛规则（</w:t>
      </w:r>
      <w:r>
        <w:rPr>
          <w:rFonts w:hint="eastAsia" w:ascii="仿宋_GB2312" w:hAnsi="TimesNewRomanPSMT" w:eastAsia="仿宋_GB2312"/>
          <w:sz w:val="32"/>
          <w:szCs w:val="32"/>
        </w:rPr>
        <w:t>2016</w:t>
      </w:r>
      <w:r>
        <w:rPr>
          <w:rFonts w:hint="eastAsia" w:ascii="仿宋_GB2312" w:hAnsi="仿宋_GB2312" w:eastAsia="仿宋_GB2312"/>
          <w:sz w:val="32"/>
          <w:szCs w:val="32"/>
        </w:rPr>
        <w:t>）》确定排名。</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5.</w:t>
      </w:r>
      <w:r>
        <w:rPr>
          <w:rFonts w:hint="eastAsia" w:ascii="仿宋_GB2312" w:hAnsi="仿宋_GB2312" w:eastAsia="仿宋_GB2312"/>
          <w:sz w:val="32"/>
          <w:szCs w:val="32"/>
        </w:rPr>
        <w:t>团体赛第二阶段采用淘汰赛和附加赛，每个团体赛五场三胜制，每场比赛五局三胜，</w:t>
      </w:r>
      <w:r>
        <w:rPr>
          <w:rFonts w:hint="eastAsia" w:ascii="仿宋_GB2312" w:hAnsi="TimesNewRomanPSMT" w:eastAsia="仿宋_GB2312"/>
          <w:sz w:val="32"/>
          <w:szCs w:val="32"/>
        </w:rPr>
        <w:t xml:space="preserve">11 </w:t>
      </w:r>
      <w:r>
        <w:rPr>
          <w:rFonts w:hint="eastAsia" w:ascii="仿宋_GB2312" w:hAnsi="仿宋_GB2312" w:eastAsia="仿宋_GB2312"/>
          <w:sz w:val="32"/>
          <w:szCs w:val="32"/>
        </w:rPr>
        <w:t>分制，第二阶段单打按同年龄组对抗，采用抽签办法决定出场顺序，双打最后一场出场。</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6.</w:t>
      </w:r>
      <w:r>
        <w:rPr>
          <w:rFonts w:hint="eastAsia" w:ascii="仿宋_GB2312" w:hAnsi="仿宋_GB2312" w:eastAsia="仿宋_GB2312"/>
          <w:sz w:val="32"/>
          <w:szCs w:val="32"/>
        </w:rPr>
        <w:t>团体比赛中，只允许一名长胶队员上场。</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7.</w:t>
      </w:r>
      <w:r>
        <w:rPr>
          <w:rFonts w:hint="eastAsia" w:ascii="仿宋_GB2312" w:hAnsi="仿宋_GB2312" w:eastAsia="仿宋_GB2312"/>
          <w:sz w:val="32"/>
          <w:szCs w:val="32"/>
        </w:rPr>
        <w:t>参加团体比赛的代表队应统一着装。</w:t>
      </w:r>
    </w:p>
    <w:p>
      <w:pPr>
        <w:spacing w:line="560" w:lineRule="exact"/>
        <w:ind w:firstLine="640" w:firstLineChars="200"/>
        <w:jc w:val="left"/>
        <w:rPr>
          <w:rFonts w:ascii="仿宋_GB2312" w:hAnsi="仿宋_GB2312" w:eastAsia="仿宋_GB2312"/>
          <w:sz w:val="32"/>
          <w:szCs w:val="32"/>
        </w:rPr>
      </w:pPr>
      <w:r>
        <w:rPr>
          <w:rFonts w:hint="eastAsia" w:ascii="仿宋_GB2312" w:hAnsi="TimesNewRomanPSMT" w:eastAsia="仿宋_GB2312"/>
          <w:sz w:val="32"/>
          <w:szCs w:val="32"/>
        </w:rPr>
        <w:t>8.</w:t>
      </w:r>
      <w:r>
        <w:rPr>
          <w:rFonts w:hint="eastAsia" w:ascii="仿宋_GB2312" w:hAnsi="仿宋_GB2312" w:eastAsia="仿宋_GB2312"/>
          <w:sz w:val="32"/>
          <w:szCs w:val="32"/>
        </w:rPr>
        <w:t>单打比赛均采用每场比赛五局三胜，</w:t>
      </w:r>
      <w:r>
        <w:rPr>
          <w:rFonts w:hint="eastAsia" w:ascii="仿宋_GB2312" w:hAnsi="TimesNewRomanPSMT" w:eastAsia="仿宋_GB2312"/>
          <w:sz w:val="32"/>
          <w:szCs w:val="32"/>
        </w:rPr>
        <w:t xml:space="preserve">11 </w:t>
      </w:r>
      <w:r>
        <w:rPr>
          <w:rFonts w:hint="eastAsia" w:ascii="仿宋_GB2312" w:hAnsi="仿宋_GB2312" w:eastAsia="仿宋_GB2312"/>
          <w:sz w:val="32"/>
          <w:szCs w:val="32"/>
        </w:rPr>
        <w:t>分制。</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9.所有参赛运动员必须在开赛前10分钟到场报到，超过开赛时间10分钟作为弃权处理，禁止穿白色运动服上场比赛。</w:t>
      </w:r>
    </w:p>
    <w:p>
      <w:pPr>
        <w:spacing w:line="560" w:lineRule="exact"/>
        <w:ind w:firstLine="640" w:firstLineChars="200"/>
        <w:jc w:val="left"/>
        <w:rPr>
          <w:rFonts w:ascii="黑体" w:hAnsi="黑体" w:eastAsia="黑体"/>
          <w:sz w:val="32"/>
        </w:rPr>
      </w:pPr>
      <w:r>
        <w:rPr>
          <w:rFonts w:hint="eastAsia" w:ascii="黑体" w:hAnsi="黑体" w:eastAsia="黑体"/>
          <w:sz w:val="32"/>
        </w:rPr>
        <w:t>五、录取名次与奖励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八、本竞赛规程解释权属大会组委会，未尽事宜，另行通知。</w:t>
      </w:r>
    </w:p>
    <w:p>
      <w:pPr>
        <w:spacing w:line="420" w:lineRule="exact"/>
        <w:ind w:firstLine="640" w:firstLineChars="200"/>
        <w:rPr>
          <w:rFonts w:ascii="黑体" w:hAnsi="黑体" w:eastAsia="黑体" w:cs="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rPr>
          <w:rFonts w:ascii="黑体" w:hAnsi="黑体" w:eastAsia="黑体"/>
          <w:sz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象棋项目竞赛规程</w:t>
      </w:r>
    </w:p>
    <w:p>
      <w:pPr>
        <w:spacing w:line="560" w:lineRule="exact"/>
        <w:rPr>
          <w:rFonts w:ascii="宋体" w:hAnsi="宋体"/>
          <w:sz w:val="28"/>
          <w:szCs w:val="28"/>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一、比赛时间地点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2019年9月6日-8日在泰宁县文创基地酒店举行。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二、竞赛项目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象棋团体赛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三、参赛办法</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TimesNewRomanPSMT"/>
          <w:kern w:val="0"/>
          <w:sz w:val="32"/>
          <w:szCs w:val="32"/>
        </w:rPr>
        <w:t>（一）以县（市、区）为单位，每个单位选派1支队伍参赛，</w:t>
      </w:r>
      <w:r>
        <w:rPr>
          <w:rFonts w:hint="eastAsia" w:ascii="仿宋_GB2312" w:hAnsi="宋体" w:eastAsia="仿宋_GB2312" w:cs="仿宋_GB2312"/>
          <w:kern w:val="0"/>
          <w:sz w:val="32"/>
          <w:szCs w:val="32"/>
        </w:rPr>
        <w:t>每支队伍可报领队兼教练1人，运动员4人（男女不限），运动员年龄不超过65周岁（1954年1月1日以后出生者）。</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TimesNewRomanPSMT"/>
          <w:kern w:val="0"/>
          <w:sz w:val="32"/>
          <w:szCs w:val="32"/>
        </w:rPr>
        <w:t>（二）</w:t>
      </w:r>
      <w:r>
        <w:rPr>
          <w:rFonts w:hint="eastAsia" w:ascii="仿宋_GB2312" w:hAnsi="宋体" w:eastAsia="仿宋_GB2312" w:cs="仿宋_GB2312"/>
          <w:kern w:val="0"/>
          <w:sz w:val="32"/>
          <w:szCs w:val="32"/>
        </w:rPr>
        <w:t>参赛运动员在比赛期间必须随时携带二代身份证和户籍复印件供组委会和裁判员随时查验。严禁冒名顶替、弄虚作假，一经发现立即取消本人和其参赛队的比赛资格。</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TimesNewRomanPSMT"/>
          <w:kern w:val="0"/>
          <w:sz w:val="32"/>
          <w:szCs w:val="32"/>
        </w:rPr>
        <w:t>（三）</w:t>
      </w:r>
      <w:r>
        <w:rPr>
          <w:rFonts w:hint="eastAsia" w:ascii="仿宋_GB2312" w:hAnsi="宋体" w:eastAsia="仿宋_GB2312" w:cs="仿宋_GB2312"/>
          <w:kern w:val="0"/>
          <w:sz w:val="32"/>
          <w:szCs w:val="32"/>
        </w:rPr>
        <w:t>各参赛队伍选手不得跨县市区组队参赛。</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color w:val="000000"/>
          <w:sz w:val="32"/>
          <w:szCs w:val="32"/>
        </w:rPr>
        <w:t>（四）</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《三明市第七届运动会竞赛规程总则》有关规定，并</w:t>
      </w:r>
      <w:r>
        <w:rPr>
          <w:rFonts w:hint="eastAsia" w:ascii="仿宋_GB2312" w:hAnsi="仿宋_GB2312" w:eastAsia="仿宋_GB2312"/>
          <w:sz w:val="32"/>
          <w:szCs w:val="32"/>
        </w:rPr>
        <w:t>办理参赛期间（含往返途中）的人身意外保险，签署免责声明书。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四、竞赛办法</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（一）执行中国象棋协会审定的《象棋竞赛规则》（2011）。</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（二）采用电脑积分编排，首轮电脑抽签编排。</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（三）视报名情况，确定比赛轮次。</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（四）定台制：技术会议上确定各单位台次人员，不得更改。</w:t>
      </w:r>
    </w:p>
    <w:p>
      <w:pPr>
        <w:autoSpaceDE w:val="0"/>
        <w:autoSpaceDN w:val="0"/>
        <w:adjustRightInd w:val="0"/>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（五）比赛用时：每方40分钟基本用时，每一步加10秒。</w:t>
      </w:r>
    </w:p>
    <w:p>
      <w:pPr>
        <w:spacing w:line="560" w:lineRule="exact"/>
        <w:ind w:firstLine="640" w:firstLineChars="200"/>
        <w:jc w:val="left"/>
        <w:rPr>
          <w:rFonts w:ascii="黑体" w:hAnsi="黑体" w:eastAsia="黑体"/>
          <w:sz w:val="32"/>
        </w:rPr>
      </w:pPr>
      <w:r>
        <w:rPr>
          <w:rFonts w:hint="eastAsia" w:ascii="黑体" w:hAnsi="黑体" w:eastAsia="黑体"/>
          <w:sz w:val="32"/>
        </w:rPr>
        <w:t>五、录取名次与奖励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八、本竞赛规程解释权属大会组委会，未尽事宜，另行通知。</w:t>
      </w:r>
    </w:p>
    <w:p>
      <w:pPr>
        <w:spacing w:line="420" w:lineRule="exact"/>
        <w:ind w:firstLine="640" w:firstLineChars="200"/>
        <w:rPr>
          <w:rFonts w:ascii="黑体" w:hAnsi="黑体" w:eastAsia="黑体" w:cs="黑体"/>
          <w:sz w:val="32"/>
        </w:rPr>
      </w:pPr>
    </w:p>
    <w:p>
      <w:pPr>
        <w:spacing w:line="560" w:lineRule="exact"/>
        <w:ind w:firstLine="200"/>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气排球项目竞赛规程</w:t>
      </w:r>
    </w:p>
    <w:p>
      <w:pPr>
        <w:spacing w:line="560" w:lineRule="exact"/>
        <w:rPr>
          <w:rFonts w:ascii="宋体"/>
          <w:b/>
          <w:color w:val="000000"/>
          <w:sz w:val="44"/>
          <w:szCs w:val="44"/>
        </w:rPr>
      </w:pPr>
    </w:p>
    <w:p>
      <w:pPr>
        <w:spacing w:line="560" w:lineRule="exact"/>
        <w:ind w:firstLine="640" w:firstLineChars="200"/>
        <w:jc w:val="left"/>
        <w:rPr>
          <w:rFonts w:ascii="黑体" w:hAnsi="黑体" w:eastAsia="黑体"/>
          <w:sz w:val="32"/>
        </w:rPr>
      </w:pPr>
      <w:r>
        <w:rPr>
          <w:rFonts w:hint="eastAsia" w:ascii="黑体" w:hAnsi="黑体" w:eastAsia="黑体"/>
          <w:sz w:val="32"/>
        </w:rPr>
        <w:t>一、比赛时间地点</w:t>
      </w:r>
    </w:p>
    <w:p>
      <w:pPr>
        <w:spacing w:line="560" w:lineRule="exact"/>
        <w:ind w:firstLine="640" w:firstLineChars="200"/>
        <w:rPr>
          <w:rFonts w:ascii="宋体" w:hAnsi="宋体" w:eastAsia="仿宋_GB2312"/>
          <w:kern w:val="144"/>
          <w:sz w:val="32"/>
          <w:szCs w:val="32"/>
        </w:rPr>
      </w:pPr>
      <w:r>
        <w:rPr>
          <w:rFonts w:hint="eastAsia" w:ascii="仿宋_GB2312" w:eastAsia="仿宋_GB2312"/>
          <w:color w:val="000000"/>
          <w:sz w:val="32"/>
          <w:szCs w:val="32"/>
        </w:rPr>
        <w:t>2019年9月13日—15日在将乐县举办</w:t>
      </w:r>
    </w:p>
    <w:p>
      <w:pPr>
        <w:spacing w:line="560" w:lineRule="exact"/>
        <w:ind w:firstLine="640" w:firstLineChars="200"/>
        <w:jc w:val="left"/>
        <w:rPr>
          <w:rFonts w:ascii="黑体" w:hAnsi="黑体" w:eastAsia="黑体"/>
          <w:sz w:val="32"/>
        </w:rPr>
      </w:pPr>
      <w:r>
        <w:rPr>
          <w:rFonts w:hint="eastAsia" w:ascii="黑体" w:hAnsi="黑体" w:eastAsia="黑体"/>
          <w:sz w:val="32"/>
        </w:rPr>
        <w:t>二、比赛项目</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比赛设男子和女子组（年龄限</w:t>
      </w:r>
      <w:r>
        <w:rPr>
          <w:rFonts w:ascii="仿宋_GB2312" w:eastAsia="仿宋_GB2312"/>
          <w:color w:val="000000"/>
          <w:sz w:val="32"/>
          <w:szCs w:val="32"/>
        </w:rPr>
        <w:t>24</w:t>
      </w: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5周岁以内，即：</w:t>
      </w:r>
      <w:r>
        <w:rPr>
          <w:rFonts w:ascii="仿宋_GB2312" w:eastAsia="仿宋_GB2312"/>
          <w:color w:val="000000"/>
          <w:sz w:val="32"/>
          <w:szCs w:val="32"/>
        </w:rPr>
        <w:t>19</w:t>
      </w:r>
      <w:r>
        <w:rPr>
          <w:rFonts w:hint="eastAsia" w:ascii="仿宋_GB2312" w:eastAsia="仿宋_GB2312"/>
          <w:color w:val="000000"/>
          <w:sz w:val="32"/>
          <w:szCs w:val="32"/>
        </w:rPr>
        <w:t>64</w:t>
      </w: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1 </w:t>
      </w:r>
      <w:r>
        <w:rPr>
          <w:rFonts w:hint="eastAsia" w:ascii="仿宋_GB2312" w:eastAsia="仿宋_GB2312"/>
          <w:color w:val="000000"/>
          <w:sz w:val="32"/>
          <w:szCs w:val="32"/>
        </w:rPr>
        <w:t>月</w:t>
      </w:r>
      <w:r>
        <w:rPr>
          <w:rFonts w:ascii="仿宋_GB2312" w:eastAsia="仿宋_GB2312"/>
          <w:color w:val="000000"/>
          <w:sz w:val="32"/>
          <w:szCs w:val="32"/>
        </w:rPr>
        <w:t xml:space="preserve"> 1 </w:t>
      </w:r>
      <w:r>
        <w:rPr>
          <w:rFonts w:hint="eastAsia" w:ascii="仿宋_GB2312" w:eastAsia="仿宋_GB2312"/>
          <w:color w:val="000000"/>
          <w:sz w:val="32"/>
          <w:szCs w:val="32"/>
        </w:rPr>
        <w:t>日—</w:t>
      </w:r>
      <w:r>
        <w:rPr>
          <w:rFonts w:ascii="仿宋_GB2312" w:eastAsia="仿宋_GB2312"/>
          <w:color w:val="000000"/>
          <w:sz w:val="32"/>
          <w:szCs w:val="32"/>
        </w:rPr>
        <w:t>199</w:t>
      </w:r>
      <w:r>
        <w:rPr>
          <w:rFonts w:hint="eastAsia" w:ascii="仿宋_GB2312" w:eastAsia="仿宋_GB2312"/>
          <w:color w:val="000000"/>
          <w:sz w:val="32"/>
          <w:szCs w:val="32"/>
        </w:rPr>
        <w:t>5</w:t>
      </w: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12 </w:t>
      </w:r>
      <w:r>
        <w:rPr>
          <w:rFonts w:hint="eastAsia" w:ascii="仿宋_GB2312" w:eastAsia="仿宋_GB2312"/>
          <w:color w:val="000000"/>
          <w:sz w:val="32"/>
          <w:szCs w:val="32"/>
        </w:rPr>
        <w:t>月</w:t>
      </w:r>
      <w:r>
        <w:rPr>
          <w:rFonts w:ascii="仿宋_GB2312" w:eastAsia="仿宋_GB2312"/>
          <w:color w:val="000000"/>
          <w:sz w:val="32"/>
          <w:szCs w:val="32"/>
        </w:rPr>
        <w:t xml:space="preserve"> 31 </w:t>
      </w:r>
      <w:r>
        <w:rPr>
          <w:rFonts w:hint="eastAsia" w:ascii="仿宋_GB2312" w:eastAsia="仿宋_GB2312"/>
          <w:color w:val="000000"/>
          <w:sz w:val="32"/>
          <w:szCs w:val="32"/>
        </w:rPr>
        <w:t>日出生）。</w:t>
      </w:r>
    </w:p>
    <w:p>
      <w:pPr>
        <w:spacing w:line="560" w:lineRule="exact"/>
        <w:ind w:firstLine="640" w:firstLineChars="200"/>
        <w:rPr>
          <w:rFonts w:ascii="黑体" w:eastAsia="黑体"/>
          <w:sz w:val="32"/>
          <w:szCs w:val="32"/>
        </w:rPr>
      </w:pPr>
      <w:r>
        <w:rPr>
          <w:rFonts w:hint="eastAsia" w:ascii="黑体" w:hAnsi="黑体" w:eastAsia="黑体"/>
          <w:sz w:val="32"/>
        </w:rPr>
        <w:t>三、</w:t>
      </w:r>
      <w:r>
        <w:rPr>
          <w:rFonts w:hint="eastAsia" w:ascii="黑体" w:eastAsia="黑体"/>
          <w:sz w:val="32"/>
          <w:szCs w:val="32"/>
        </w:rPr>
        <w:t>参赛办法</w:t>
      </w:r>
    </w:p>
    <w:p>
      <w:pPr>
        <w:spacing w:line="560" w:lineRule="exact"/>
        <w:ind w:firstLine="640" w:firstLineChars="200"/>
        <w:jc w:val="left"/>
        <w:rPr>
          <w:rFonts w:ascii="仿宋_GB2312" w:hAnsi="TimesNewRomanPSMT" w:eastAsia="仿宋_GB2312"/>
          <w:sz w:val="32"/>
          <w:szCs w:val="32"/>
        </w:rPr>
      </w:pPr>
      <w:r>
        <w:rPr>
          <w:rFonts w:hint="eastAsia" w:ascii="仿宋_GB2312" w:hAnsi="TimesNewRomanPSMT" w:eastAsia="仿宋_GB2312"/>
          <w:sz w:val="32"/>
          <w:szCs w:val="32"/>
        </w:rPr>
        <w:t>（一）以县（市、区）为单位组队参赛，各组别分别为12支队伍。</w:t>
      </w:r>
    </w:p>
    <w:p>
      <w:pPr>
        <w:spacing w:line="560" w:lineRule="exact"/>
        <w:ind w:firstLine="640" w:firstLineChars="200"/>
        <w:jc w:val="left"/>
        <w:rPr>
          <w:rFonts w:ascii="仿宋_GB2312" w:hAnsi="TimesNewRomanPSMT" w:eastAsia="仿宋_GB2312"/>
          <w:sz w:val="32"/>
          <w:szCs w:val="32"/>
        </w:rPr>
      </w:pPr>
      <w:r>
        <w:rPr>
          <w:rFonts w:hint="eastAsia" w:ascii="仿宋_GB2312" w:hAnsi="TimesNewRomanPSMT" w:eastAsia="仿宋_GB2312"/>
          <w:sz w:val="32"/>
          <w:szCs w:val="32"/>
        </w:rPr>
        <w:t>（二）各县（市、区）限报男、女队各</w:t>
      </w:r>
      <w:r>
        <w:rPr>
          <w:rFonts w:ascii="仿宋_GB2312" w:hAnsi="TimesNewRomanPSMT" w:eastAsia="仿宋_GB2312"/>
          <w:sz w:val="32"/>
          <w:szCs w:val="32"/>
        </w:rPr>
        <w:t>1</w:t>
      </w:r>
      <w:r>
        <w:rPr>
          <w:rFonts w:hint="eastAsia" w:ascii="仿宋_GB2312" w:hAnsi="TimesNewRomanPSMT" w:eastAsia="仿宋_GB2312"/>
          <w:sz w:val="32"/>
          <w:szCs w:val="32"/>
        </w:rPr>
        <w:t>支，每队可报含领队、教练不超过10人（</w:t>
      </w:r>
      <w:r>
        <w:rPr>
          <w:rFonts w:hint="eastAsia" w:ascii="仿宋_GB2312" w:eastAsia="仿宋_GB2312"/>
          <w:sz w:val="32"/>
          <w:szCs w:val="32"/>
        </w:rPr>
        <w:t>运动员8名，教练员1，领队1 人</w:t>
      </w:r>
      <w:r>
        <w:rPr>
          <w:rFonts w:hint="eastAsia" w:ascii="仿宋_GB2312" w:hAnsi="TimesNewRomanPSMT" w:eastAsia="仿宋_GB2312"/>
          <w:sz w:val="32"/>
          <w:szCs w:val="32"/>
        </w:rPr>
        <w:t>）领队、教练符合运动员资格可上场比赛。</w:t>
      </w:r>
    </w:p>
    <w:p>
      <w:pPr>
        <w:spacing w:line="560" w:lineRule="exact"/>
        <w:ind w:firstLine="640" w:firstLineChars="200"/>
        <w:rPr>
          <w:rFonts w:ascii="仿宋_GB2312" w:eastAsia="仿宋_GB2312"/>
          <w:color w:val="000000"/>
          <w:sz w:val="32"/>
          <w:szCs w:val="32"/>
        </w:rPr>
      </w:pPr>
      <w:r>
        <w:rPr>
          <w:rFonts w:hint="eastAsia" w:ascii="仿宋_GB2312" w:hAnsi="TimesNewRomanPSMT" w:eastAsia="仿宋_GB2312"/>
          <w:sz w:val="32"/>
          <w:szCs w:val="32"/>
        </w:rPr>
        <w:t>（三）</w:t>
      </w:r>
      <w:r>
        <w:rPr>
          <w:rFonts w:hint="eastAsia" w:ascii="仿宋_GB2312" w:eastAsia="仿宋_GB2312"/>
          <w:color w:val="000000"/>
          <w:sz w:val="32"/>
          <w:szCs w:val="32"/>
        </w:rPr>
        <w:t>现役、退役专业排球、沙滩排球运动员不得参赛。现役专业运动员指有正式编制和报调的运动员。退役专业运动员指在省、市自治区、解放军、行业体协等专业队有过正式编制的排球、沙滩排球运动员。</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color w:val="000000"/>
          <w:sz w:val="32"/>
          <w:szCs w:val="32"/>
        </w:rPr>
        <w:t>（四）</w:t>
      </w:r>
      <w:r>
        <w:rPr>
          <w:rFonts w:hint="eastAsia" w:ascii="仿宋_GB2312" w:hAnsi="仿宋_GB2312" w:eastAsia="仿宋_GB2312"/>
          <w:sz w:val="32"/>
          <w:szCs w:val="32"/>
        </w:rPr>
        <w:t>参赛运动员必须符合</w:t>
      </w:r>
      <w:r>
        <w:rPr>
          <w:rFonts w:hint="eastAsia" w:ascii="仿宋_GB2312" w:hAnsi="仿宋" w:eastAsia="仿宋_GB2312"/>
          <w:sz w:val="32"/>
          <w:szCs w:val="32"/>
        </w:rPr>
        <w:t>《三明市第七届运动会竞赛规程总则》有关规定，并</w:t>
      </w:r>
      <w:r>
        <w:rPr>
          <w:rFonts w:hint="eastAsia" w:ascii="仿宋_GB2312" w:hAnsi="仿宋_GB2312" w:eastAsia="仿宋_GB2312"/>
          <w:sz w:val="32"/>
          <w:szCs w:val="32"/>
        </w:rPr>
        <w:t>办理参赛期间（含往返途中）的人身意外保险，签署免责声明书。</w:t>
      </w:r>
    </w:p>
    <w:p>
      <w:pPr>
        <w:spacing w:line="560" w:lineRule="exact"/>
        <w:ind w:firstLine="640" w:firstLineChars="200"/>
        <w:jc w:val="left"/>
        <w:rPr>
          <w:rFonts w:ascii="黑体" w:hAnsi="黑体" w:eastAsia="黑体"/>
          <w:sz w:val="32"/>
        </w:rPr>
      </w:pPr>
      <w:r>
        <w:rPr>
          <w:rFonts w:hint="eastAsia" w:ascii="黑体" w:hAnsi="黑体" w:eastAsia="黑体"/>
          <w:sz w:val="32"/>
        </w:rPr>
        <w:t>四、竞赛办法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（一）竞赛执行中国排球协会最新审定的《气排球竞赛规则》。</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（二）比赛采用“五人制”，男子网高</w:t>
      </w:r>
      <w:r>
        <w:rPr>
          <w:rFonts w:ascii="仿宋_GB2312" w:eastAsia="仿宋_GB2312"/>
          <w:color w:val="000000"/>
          <w:sz w:val="32"/>
          <w:szCs w:val="32"/>
        </w:rPr>
        <w:t>2.10</w:t>
      </w:r>
      <w:r>
        <w:rPr>
          <w:rFonts w:hint="eastAsia" w:ascii="仿宋_GB2312" w:eastAsia="仿宋_GB2312"/>
          <w:color w:val="000000"/>
          <w:sz w:val="32"/>
          <w:szCs w:val="32"/>
        </w:rPr>
        <w:t>米，女子网高</w:t>
      </w:r>
      <w:r>
        <w:rPr>
          <w:rFonts w:ascii="仿宋_GB2312" w:eastAsia="仿宋_GB2312"/>
          <w:color w:val="000000"/>
          <w:sz w:val="32"/>
          <w:szCs w:val="32"/>
        </w:rPr>
        <w:t>1.90</w:t>
      </w:r>
      <w:r>
        <w:rPr>
          <w:rFonts w:hint="eastAsia" w:ascii="仿宋_GB2312" w:eastAsia="仿宋_GB2312"/>
          <w:color w:val="000000"/>
          <w:sz w:val="32"/>
          <w:szCs w:val="32"/>
        </w:rPr>
        <w:t>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（三）各组别比赛第一阶段采取抽签形式分2个小组进行循环比赛，第二阶段采取交叉淘汰赛（即：小组1、2名交叉淘汰决1—4名，小组3、4名交叉淘汰决5—8名，小组第5名决9—10名，小组第6名决11—12名）。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w:t>
      </w:r>
      <w:r>
        <w:rPr>
          <w:rFonts w:hint="eastAsia" w:ascii="仿宋_GB2312" w:eastAsia="仿宋_GB2312"/>
          <w:sz w:val="32"/>
          <w:szCs w:val="32"/>
        </w:rPr>
        <w:t>第一阶段</w:t>
      </w:r>
      <w:r>
        <w:rPr>
          <w:rFonts w:hint="eastAsia" w:ascii="仿宋_GB2312" w:eastAsia="仿宋_GB2312"/>
          <w:color w:val="000000"/>
          <w:sz w:val="32"/>
          <w:szCs w:val="32"/>
        </w:rPr>
        <w:t>决定名次办法：</w:t>
      </w:r>
    </w:p>
    <w:p>
      <w:pPr>
        <w:spacing w:line="560" w:lineRule="exact"/>
        <w:ind w:firstLine="200"/>
        <w:rPr>
          <w:rFonts w:ascii="仿宋_GB2312" w:eastAsia="仿宋_GB2312"/>
          <w:color w:val="000000"/>
          <w:sz w:val="32"/>
          <w:szCs w:val="32"/>
        </w:rPr>
      </w:pPr>
      <w:r>
        <w:rPr>
          <w:rFonts w:hint="eastAsia" w:ascii="仿宋_GB2312" w:eastAsia="仿宋_GB2312"/>
          <w:sz w:val="32"/>
          <w:szCs w:val="32"/>
        </w:rPr>
        <w:t>第一阶段</w:t>
      </w:r>
      <w:r>
        <w:rPr>
          <w:rFonts w:hint="eastAsia" w:ascii="仿宋_GB2312" w:eastAsia="仿宋_GB2312"/>
          <w:color w:val="000000"/>
          <w:sz w:val="32"/>
          <w:szCs w:val="32"/>
        </w:rPr>
        <w:t>决定名次顺序为:(1)胜场多者（2）积分高者；(3)C 值；(4)Z 值。</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1.计算胜场：计算比赛中获胜的比赛场次数量，胜场多者排名在前。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2.计算积分：当两队或两队以上队伍胜场相等时，比赛积分多者排名在前。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3.积分计算办法：比赛结果为2:0 时，胜队积3 分，负队积0分；比赛结果为2:1时，胜队积2 分，负队积1 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4.如遇两队或两队以上队伍积分相等，采用以下办法决定名次：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（1）比较 C 值：C 值= A（胜局总数）/ B（负局总数），C 值高者名次列前。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（2）如C 值相等，则比较Z 值：Z 值=X（总得分）/Y（总失分），Z 值高者名次列前。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5．当两队Z 值仍相等时，两队间比赛胜者排名在前；当三队或三队以上Z 值仍相等时，则仅在该几队之间依次按照上述第2 条决定名次办法。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shd w:val="clear" w:color="auto" w:fill="FFFFFF"/>
        </w:rPr>
        <w:t>比赛采用</w:t>
      </w:r>
      <w:r>
        <w:rPr>
          <w:rFonts w:ascii="仿宋_GB2312" w:eastAsia="仿宋_GB2312"/>
          <w:color w:val="000000"/>
          <w:sz w:val="32"/>
          <w:szCs w:val="32"/>
          <w:shd w:val="clear" w:color="auto" w:fill="FFFFFF"/>
        </w:rPr>
        <w:t>3</w:t>
      </w:r>
      <w:r>
        <w:rPr>
          <w:rFonts w:hint="eastAsia" w:ascii="仿宋_GB2312" w:eastAsia="仿宋_GB2312"/>
          <w:color w:val="000000"/>
          <w:sz w:val="32"/>
          <w:szCs w:val="32"/>
          <w:shd w:val="clear" w:color="auto" w:fill="FFFFFF"/>
        </w:rPr>
        <w:t>局</w:t>
      </w:r>
      <w:r>
        <w:rPr>
          <w:rFonts w:ascii="仿宋_GB2312" w:eastAsia="仿宋_GB2312"/>
          <w:color w:val="000000"/>
          <w:sz w:val="32"/>
          <w:szCs w:val="32"/>
          <w:shd w:val="clear" w:color="auto" w:fill="FFFFFF"/>
        </w:rPr>
        <w:t>2</w:t>
      </w:r>
      <w:r>
        <w:rPr>
          <w:rFonts w:hint="eastAsia" w:ascii="仿宋_GB2312" w:eastAsia="仿宋_GB2312"/>
          <w:color w:val="000000"/>
          <w:sz w:val="32"/>
          <w:szCs w:val="32"/>
          <w:shd w:val="clear" w:color="auto" w:fill="FFFFFF"/>
        </w:rPr>
        <w:t>胜制，第一、二局以先得</w:t>
      </w:r>
      <w:r>
        <w:rPr>
          <w:rFonts w:ascii="仿宋_GB2312" w:eastAsia="仿宋_GB2312"/>
          <w:color w:val="000000"/>
          <w:sz w:val="32"/>
          <w:szCs w:val="32"/>
          <w:shd w:val="clear" w:color="auto" w:fill="FFFFFF"/>
        </w:rPr>
        <w:t>21</w:t>
      </w:r>
      <w:r>
        <w:rPr>
          <w:rFonts w:hint="eastAsia" w:ascii="仿宋_GB2312" w:eastAsia="仿宋_GB2312"/>
          <w:color w:val="000000"/>
          <w:sz w:val="32"/>
          <w:szCs w:val="32"/>
          <w:shd w:val="clear" w:color="auto" w:fill="FFFFFF"/>
        </w:rPr>
        <w:t>分</w:t>
      </w:r>
      <w:r>
        <w:rPr>
          <w:rFonts w:hint="eastAsia" w:ascii="仿宋_GB2312" w:eastAsia="仿宋_GB2312"/>
          <w:bCs/>
          <w:sz w:val="32"/>
          <w:szCs w:val="32"/>
        </w:rPr>
        <w:t>同时</w:t>
      </w:r>
    </w:p>
    <w:p>
      <w:pPr>
        <w:spacing w:line="560" w:lineRule="exact"/>
        <w:ind w:firstLine="200"/>
        <w:rPr>
          <w:rFonts w:ascii="仿宋_GB2312" w:eastAsia="仿宋_GB2312"/>
          <w:bCs/>
          <w:sz w:val="32"/>
          <w:szCs w:val="32"/>
        </w:rPr>
      </w:pPr>
      <w:r>
        <w:rPr>
          <w:rFonts w:hint="eastAsia" w:ascii="仿宋_GB2312" w:eastAsia="仿宋_GB2312"/>
          <w:bCs/>
          <w:sz w:val="32"/>
          <w:szCs w:val="32"/>
        </w:rPr>
        <w:t>超过对方</w:t>
      </w:r>
      <w:r>
        <w:rPr>
          <w:rFonts w:ascii="仿宋_GB2312" w:eastAsia="仿宋_GB2312"/>
          <w:bCs/>
          <w:sz w:val="32"/>
          <w:szCs w:val="32"/>
        </w:rPr>
        <w:t>2</w:t>
      </w:r>
      <w:r>
        <w:rPr>
          <w:rFonts w:hint="eastAsia" w:ascii="仿宋_GB2312" w:eastAsia="仿宋_GB2312"/>
          <w:bCs/>
          <w:sz w:val="32"/>
          <w:szCs w:val="32"/>
        </w:rPr>
        <w:t>分</w:t>
      </w:r>
      <w:r>
        <w:rPr>
          <w:rFonts w:hint="eastAsia" w:ascii="仿宋_GB2312" w:eastAsia="仿宋_GB2312"/>
          <w:color w:val="000000"/>
          <w:sz w:val="32"/>
          <w:szCs w:val="32"/>
          <w:shd w:val="clear" w:color="auto" w:fill="FFFFFF"/>
        </w:rPr>
        <w:t>为胜方，决胜局</w:t>
      </w:r>
      <w:r>
        <w:rPr>
          <w:rFonts w:hint="eastAsia" w:ascii="仿宋_GB2312" w:eastAsia="仿宋_GB2312"/>
          <w:bCs/>
          <w:sz w:val="32"/>
          <w:szCs w:val="32"/>
        </w:rPr>
        <w:t>先得</w:t>
      </w:r>
      <w:r>
        <w:rPr>
          <w:rFonts w:ascii="仿宋_GB2312" w:eastAsia="仿宋_GB2312"/>
          <w:bCs/>
          <w:sz w:val="32"/>
          <w:szCs w:val="32"/>
        </w:rPr>
        <w:t>15</w:t>
      </w:r>
      <w:r>
        <w:rPr>
          <w:rFonts w:hint="eastAsia" w:ascii="仿宋_GB2312" w:eastAsia="仿宋_GB2312"/>
          <w:bCs/>
          <w:sz w:val="32"/>
          <w:szCs w:val="32"/>
        </w:rPr>
        <w:t>分同时超过对方</w:t>
      </w:r>
      <w:r>
        <w:rPr>
          <w:rFonts w:ascii="仿宋_GB2312" w:eastAsia="仿宋_GB2312"/>
          <w:bCs/>
          <w:sz w:val="32"/>
          <w:szCs w:val="32"/>
        </w:rPr>
        <w:t>2</w:t>
      </w:r>
      <w:r>
        <w:rPr>
          <w:rFonts w:hint="eastAsia" w:ascii="仿宋_GB2312" w:eastAsia="仿宋_GB2312"/>
          <w:bCs/>
          <w:sz w:val="32"/>
          <w:szCs w:val="32"/>
        </w:rPr>
        <w:t>分的队获胜。</w:t>
      </w:r>
    </w:p>
    <w:p>
      <w:pPr>
        <w:spacing w:line="560" w:lineRule="exact"/>
        <w:ind w:firstLine="640" w:firstLineChars="200"/>
        <w:rPr>
          <w:rFonts w:ascii="仿宋_GB2312" w:eastAsia="仿宋_GB2312"/>
          <w:bCs/>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比赛用球为福建“三山”牌（</w:t>
      </w:r>
      <w:r>
        <w:rPr>
          <w:rFonts w:ascii="仿宋_GB2312" w:eastAsia="仿宋_GB2312"/>
          <w:color w:val="000000"/>
          <w:sz w:val="32"/>
          <w:szCs w:val="32"/>
        </w:rPr>
        <w:t xml:space="preserve">360 </w:t>
      </w:r>
      <w:r>
        <w:rPr>
          <w:rFonts w:hint="eastAsia" w:ascii="仿宋_GB2312" w:eastAsia="仿宋_GB2312"/>
          <w:color w:val="000000"/>
          <w:sz w:val="32"/>
          <w:szCs w:val="32"/>
        </w:rPr>
        <w:t>型号）气排球。</w:t>
      </w:r>
    </w:p>
    <w:p>
      <w:pPr>
        <w:spacing w:line="560" w:lineRule="exact"/>
        <w:ind w:firstLine="640" w:firstLineChars="200"/>
        <w:jc w:val="left"/>
        <w:rPr>
          <w:rFonts w:ascii="黑体" w:hAnsi="黑体" w:eastAsia="黑体"/>
          <w:sz w:val="32"/>
        </w:rPr>
      </w:pPr>
      <w:r>
        <w:rPr>
          <w:rFonts w:hint="eastAsia" w:ascii="黑体" w:hAnsi="黑体" w:eastAsia="黑体"/>
          <w:sz w:val="32"/>
        </w:rPr>
        <w:t>五、录取名次与奖励</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六、报名与报到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w:t>
      </w:r>
      <w:r>
        <w:rPr>
          <w:rFonts w:hint="eastAsia" w:ascii="仿宋_GB2312" w:hAnsi="宋体" w:eastAsia="仿宋_GB2312"/>
          <w:sz w:val="32"/>
          <w:szCs w:val="32"/>
        </w:rPr>
        <w:t>第一次报名，请各单位将报名表于2019年5月31日前</w:t>
      </w:r>
      <w:r>
        <w:rPr>
          <w:rFonts w:hint="eastAsia" w:ascii="仿宋_GB2312" w:eastAsia="仿宋_GB2312"/>
          <w:sz w:val="32"/>
          <w:szCs w:val="32"/>
        </w:rPr>
        <w:t>寄交市体育局群体科；</w:t>
      </w:r>
      <w:r>
        <w:rPr>
          <w:rFonts w:hint="eastAsia" w:ascii="仿宋_GB2312" w:hAnsi="仿宋" w:eastAsia="仿宋_GB2312"/>
          <w:sz w:val="32"/>
          <w:szCs w:val="32"/>
        </w:rPr>
        <w:t>第二次报名，请于赛前1个月将</w:t>
      </w:r>
      <w:r>
        <w:rPr>
          <w:rFonts w:hint="eastAsia" w:ascii="仿宋_GB2312" w:hAnsi="仿宋" w:eastAsia="仿宋_GB2312" w:cs="方正小标宋简体"/>
          <w:sz w:val="32"/>
          <w:szCs w:val="32"/>
        </w:rPr>
        <w:t>报名</w:t>
      </w:r>
      <w:r>
        <w:rPr>
          <w:rFonts w:hint="eastAsia" w:ascii="仿宋_GB2312" w:hAnsi="仿宋" w:eastAsia="仿宋_GB2312"/>
          <w:sz w:val="32"/>
          <w:szCs w:val="32"/>
        </w:rPr>
        <w:t>表加盖公章后寄交三明市体育局群体科，同时将报名表电子版发到smstyjqtk@126.com。</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（二）报到：各单位于赛前1天报到。</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七、参赛经费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按《三明市第七届运动会竞赛规程总则》执行</w:t>
      </w:r>
      <w:r>
        <w:rPr>
          <w:rFonts w:hint="eastAsia" w:ascii="仿宋_GB2312" w:hAnsi="宋体"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八、本竞赛规程解释权属大会组委会，未尽事宜，另行通知。</w:t>
      </w:r>
    </w:p>
    <w:p>
      <w:pPr>
        <w:spacing w:line="420" w:lineRule="exact"/>
        <w:ind w:firstLine="640" w:firstLineChars="200"/>
        <w:rPr>
          <w:rFonts w:ascii="黑体" w:hAnsi="黑体" w:eastAsia="黑体" w:cs="黑体"/>
          <w:sz w:val="32"/>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460" w:lineRule="exact"/>
        <w:jc w:val="center"/>
        <w:rPr>
          <w:rFonts w:ascii="黑体" w:hAnsi="黑体" w:eastAsia="黑体"/>
          <w:bCs/>
          <w:sz w:val="36"/>
          <w:szCs w:val="36"/>
        </w:rPr>
      </w:pPr>
      <w:r>
        <w:rPr>
          <w:rFonts w:hint="eastAsia" w:ascii="黑体" w:hAnsi="黑体" w:eastAsia="黑体"/>
          <w:bCs/>
          <w:sz w:val="36"/>
          <w:szCs w:val="36"/>
        </w:rPr>
        <w:t>三明市第七届运动会群众组各项目第一次报名表</w:t>
      </w:r>
    </w:p>
    <w:p>
      <w:pPr>
        <w:spacing w:line="460" w:lineRule="exact"/>
        <w:rPr>
          <w:sz w:val="28"/>
        </w:rPr>
      </w:pPr>
    </w:p>
    <w:p>
      <w:pPr>
        <w:spacing w:line="460" w:lineRule="exact"/>
        <w:rPr>
          <w:sz w:val="28"/>
        </w:rPr>
      </w:pPr>
      <w:r>
        <w:rPr>
          <w:rFonts w:hint="eastAsia"/>
          <w:sz w:val="28"/>
        </w:rPr>
        <w:t>参赛单位（盖章）                                年  月  日</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08"/>
        <w:gridCol w:w="240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Align w:val="top"/>
          </w:tcPr>
          <w:p>
            <w:pPr>
              <w:spacing w:line="460" w:lineRule="exact"/>
              <w:jc w:val="center"/>
              <w:rPr>
                <w:sz w:val="28"/>
              </w:rPr>
            </w:pPr>
            <w:r>
              <w:rPr>
                <w:rFonts w:hint="eastAsia"/>
                <w:sz w:val="28"/>
              </w:rPr>
              <w:t>序号</w:t>
            </w:r>
          </w:p>
        </w:tc>
        <w:tc>
          <w:tcPr>
            <w:tcW w:w="2400" w:type="dxa"/>
            <w:vAlign w:val="top"/>
          </w:tcPr>
          <w:p>
            <w:pPr>
              <w:spacing w:line="460" w:lineRule="exact"/>
              <w:jc w:val="center"/>
              <w:rPr>
                <w:sz w:val="28"/>
              </w:rPr>
            </w:pPr>
            <w:r>
              <w:rPr>
                <w:rFonts w:hint="eastAsia"/>
                <w:sz w:val="28"/>
              </w:rPr>
              <w:t>项目</w:t>
            </w:r>
          </w:p>
        </w:tc>
        <w:tc>
          <w:tcPr>
            <w:tcW w:w="1704" w:type="dxa"/>
            <w:vAlign w:val="top"/>
          </w:tcPr>
          <w:p>
            <w:pPr>
              <w:spacing w:line="460" w:lineRule="exact"/>
              <w:jc w:val="center"/>
              <w:rPr>
                <w:sz w:val="28"/>
              </w:rPr>
            </w:pPr>
            <w:r>
              <w:rPr>
                <w:rFonts w:hint="eastAsia"/>
                <w:sz w:val="28"/>
              </w:rPr>
              <w:t>组别</w:t>
            </w:r>
          </w:p>
        </w:tc>
        <w:tc>
          <w:tcPr>
            <w:tcW w:w="1705" w:type="dxa"/>
            <w:vAlign w:val="top"/>
          </w:tcPr>
          <w:p>
            <w:pPr>
              <w:spacing w:line="460" w:lineRule="exact"/>
              <w:jc w:val="center"/>
              <w:rPr>
                <w:sz w:val="28"/>
              </w:rPr>
            </w:pPr>
            <w:r>
              <w:rPr>
                <w:rFonts w:hint="eastAsia"/>
                <w:sz w:val="28"/>
              </w:rPr>
              <w:t>参赛人数</w:t>
            </w:r>
          </w:p>
        </w:tc>
        <w:tc>
          <w:tcPr>
            <w:tcW w:w="1705" w:type="dxa"/>
            <w:vAlign w:val="top"/>
          </w:tcPr>
          <w:p>
            <w:pPr>
              <w:spacing w:line="460" w:lineRule="exact"/>
              <w:jc w:val="center"/>
              <w:rPr>
                <w:sz w:val="28"/>
              </w:rPr>
            </w:pPr>
            <w:r>
              <w:rPr>
                <w:rFonts w:hint="eastAsia"/>
                <w:sz w:val="28"/>
              </w:rPr>
              <w:t>合计人数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00" w:hRule="atLeast"/>
          <w:jc w:val="center"/>
        </w:trPr>
        <w:tc>
          <w:tcPr>
            <w:tcW w:w="1008" w:type="dxa"/>
            <w:vMerge w:val="restart"/>
            <w:vAlign w:val="center"/>
          </w:tcPr>
          <w:p>
            <w:pPr>
              <w:spacing w:line="460" w:lineRule="exact"/>
              <w:jc w:val="center"/>
              <w:rPr>
                <w:sz w:val="28"/>
              </w:rPr>
            </w:pPr>
            <w:r>
              <w:rPr>
                <w:rFonts w:hint="eastAsia"/>
                <w:sz w:val="28"/>
              </w:rPr>
              <w:t>1</w:t>
            </w:r>
          </w:p>
        </w:tc>
        <w:tc>
          <w:tcPr>
            <w:tcW w:w="2400" w:type="dxa"/>
            <w:vMerge w:val="restart"/>
            <w:vAlign w:val="center"/>
          </w:tcPr>
          <w:p>
            <w:pPr>
              <w:spacing w:line="460" w:lineRule="exact"/>
              <w:jc w:val="center"/>
              <w:rPr>
                <w:sz w:val="28"/>
              </w:rPr>
            </w:pPr>
            <w:r>
              <w:rPr>
                <w:rFonts w:hint="eastAsia"/>
                <w:sz w:val="28"/>
              </w:rPr>
              <w:t>乒乓球</w:t>
            </w:r>
          </w:p>
        </w:tc>
        <w:tc>
          <w:tcPr>
            <w:tcW w:w="1704" w:type="dxa"/>
            <w:vAlign w:val="center"/>
          </w:tcPr>
          <w:p>
            <w:pPr>
              <w:spacing w:line="460" w:lineRule="exact"/>
              <w:jc w:val="center"/>
              <w:rPr>
                <w:sz w:val="28"/>
              </w:rPr>
            </w:pPr>
            <w:r>
              <w:rPr>
                <w:rFonts w:hint="eastAsia"/>
                <w:sz w:val="28"/>
              </w:rPr>
              <w:t>男团</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1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女团</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A组男单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A组女单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B组男单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B组女单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C组男单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C组女单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D组男单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D组女单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5" w:hRule="atLeast"/>
          <w:jc w:val="center"/>
        </w:trPr>
        <w:tc>
          <w:tcPr>
            <w:tcW w:w="1008" w:type="dxa"/>
            <w:vMerge w:val="restart"/>
            <w:vAlign w:val="center"/>
          </w:tcPr>
          <w:p>
            <w:pPr>
              <w:spacing w:line="460" w:lineRule="exact"/>
              <w:jc w:val="center"/>
              <w:rPr>
                <w:sz w:val="28"/>
              </w:rPr>
            </w:pPr>
            <w:r>
              <w:rPr>
                <w:rFonts w:hint="eastAsia"/>
                <w:sz w:val="28"/>
              </w:rPr>
              <w:t>2</w:t>
            </w:r>
          </w:p>
        </w:tc>
        <w:tc>
          <w:tcPr>
            <w:tcW w:w="2400" w:type="dxa"/>
            <w:vMerge w:val="restart"/>
            <w:vAlign w:val="center"/>
          </w:tcPr>
          <w:p>
            <w:pPr>
              <w:spacing w:line="460" w:lineRule="exact"/>
              <w:jc w:val="center"/>
              <w:rPr>
                <w:sz w:val="28"/>
              </w:rPr>
            </w:pPr>
            <w:r>
              <w:rPr>
                <w:rFonts w:hint="eastAsia"/>
                <w:sz w:val="28"/>
              </w:rPr>
              <w:t>羽毛球</w:t>
            </w:r>
          </w:p>
        </w:tc>
        <w:tc>
          <w:tcPr>
            <w:tcW w:w="1704" w:type="dxa"/>
            <w:vAlign w:val="center"/>
          </w:tcPr>
          <w:p>
            <w:pPr>
              <w:spacing w:line="460" w:lineRule="exact"/>
              <w:jc w:val="center"/>
              <w:rPr>
                <w:sz w:val="28"/>
              </w:rPr>
            </w:pPr>
            <w:r>
              <w:rPr>
                <w:rFonts w:hint="eastAsia"/>
                <w:sz w:val="28"/>
              </w:rPr>
              <w:t>A组男单</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A组女单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25"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A组女双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A组混双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B组男双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B组女双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B组混双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C组男双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C组女双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C组混双</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restart"/>
            <w:vAlign w:val="center"/>
          </w:tcPr>
          <w:p>
            <w:pPr>
              <w:spacing w:line="460" w:lineRule="exact"/>
              <w:jc w:val="center"/>
              <w:rPr>
                <w:sz w:val="28"/>
              </w:rPr>
            </w:pPr>
            <w:r>
              <w:rPr>
                <w:rFonts w:hint="eastAsia"/>
                <w:sz w:val="28"/>
              </w:rPr>
              <w:t>3</w:t>
            </w:r>
          </w:p>
        </w:tc>
        <w:tc>
          <w:tcPr>
            <w:tcW w:w="2400" w:type="dxa"/>
            <w:vMerge w:val="restart"/>
            <w:vAlign w:val="center"/>
          </w:tcPr>
          <w:p>
            <w:pPr>
              <w:spacing w:line="460" w:lineRule="exact"/>
              <w:jc w:val="center"/>
              <w:rPr>
                <w:sz w:val="28"/>
              </w:rPr>
            </w:pPr>
            <w:r>
              <w:rPr>
                <w:rFonts w:hint="eastAsia"/>
                <w:sz w:val="28"/>
              </w:rPr>
              <w:t>健身气功</w:t>
            </w:r>
          </w:p>
        </w:tc>
        <w:tc>
          <w:tcPr>
            <w:tcW w:w="1704" w:type="dxa"/>
            <w:vAlign w:val="center"/>
          </w:tcPr>
          <w:p>
            <w:pPr>
              <w:spacing w:line="460" w:lineRule="exact"/>
              <w:jc w:val="center"/>
              <w:rPr>
                <w:sz w:val="28"/>
              </w:rPr>
            </w:pPr>
            <w:r>
              <w:rPr>
                <w:rFonts w:hint="eastAsia"/>
                <w:sz w:val="28"/>
              </w:rPr>
              <w:t>集体易筋经</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集体八段锦</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集体五禽戏</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集体十二法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个人易筋经</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个人八段锦</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个人五禽戏</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个人十二法</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008" w:type="dxa"/>
            <w:vMerge w:val="restart"/>
            <w:vAlign w:val="center"/>
          </w:tcPr>
          <w:p>
            <w:pPr>
              <w:spacing w:line="460" w:lineRule="exact"/>
              <w:jc w:val="center"/>
              <w:rPr>
                <w:sz w:val="28"/>
              </w:rPr>
            </w:pPr>
            <w:r>
              <w:rPr>
                <w:rFonts w:hint="eastAsia"/>
                <w:sz w:val="28"/>
              </w:rPr>
              <w:t>4</w:t>
            </w:r>
          </w:p>
        </w:tc>
        <w:tc>
          <w:tcPr>
            <w:tcW w:w="2400" w:type="dxa"/>
            <w:vMerge w:val="restart"/>
            <w:vAlign w:val="center"/>
          </w:tcPr>
          <w:p>
            <w:pPr>
              <w:spacing w:line="460" w:lineRule="exact"/>
              <w:jc w:val="center"/>
              <w:rPr>
                <w:sz w:val="28"/>
              </w:rPr>
            </w:pPr>
            <w:r>
              <w:rPr>
                <w:rFonts w:hint="eastAsia"/>
                <w:sz w:val="28"/>
              </w:rPr>
              <w:t>象棋</w:t>
            </w:r>
          </w:p>
        </w:tc>
        <w:tc>
          <w:tcPr>
            <w:tcW w:w="1704" w:type="dxa"/>
            <w:vAlign w:val="center"/>
          </w:tcPr>
          <w:p>
            <w:pPr>
              <w:spacing w:line="460" w:lineRule="exact"/>
              <w:jc w:val="center"/>
              <w:rPr>
                <w:sz w:val="28"/>
              </w:rPr>
            </w:pPr>
            <w:r>
              <w:rPr>
                <w:rFonts w:hint="eastAsia"/>
                <w:sz w:val="28"/>
              </w:rPr>
              <w:t>男子</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女子</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0" w:hRule="atLeast"/>
          <w:jc w:val="center"/>
        </w:trPr>
        <w:tc>
          <w:tcPr>
            <w:tcW w:w="1008" w:type="dxa"/>
            <w:vAlign w:val="center"/>
          </w:tcPr>
          <w:p>
            <w:pPr>
              <w:spacing w:line="460" w:lineRule="exact"/>
              <w:jc w:val="center"/>
              <w:rPr>
                <w:sz w:val="28"/>
              </w:rPr>
            </w:pPr>
            <w:r>
              <w:rPr>
                <w:rFonts w:hint="eastAsia"/>
                <w:sz w:val="28"/>
              </w:rPr>
              <w:t>5</w:t>
            </w:r>
          </w:p>
        </w:tc>
        <w:tc>
          <w:tcPr>
            <w:tcW w:w="2400" w:type="dxa"/>
            <w:vAlign w:val="center"/>
          </w:tcPr>
          <w:p>
            <w:pPr>
              <w:spacing w:line="460" w:lineRule="exact"/>
              <w:jc w:val="center"/>
              <w:rPr>
                <w:sz w:val="28"/>
              </w:rPr>
            </w:pPr>
            <w:r>
              <w:rPr>
                <w:rFonts w:hint="eastAsia"/>
                <w:sz w:val="28"/>
              </w:rPr>
              <w:t>笼式足球</w:t>
            </w:r>
          </w:p>
        </w:tc>
        <w:tc>
          <w:tcPr>
            <w:tcW w:w="1704" w:type="dxa"/>
            <w:vAlign w:val="center"/>
          </w:tcPr>
          <w:p>
            <w:pPr>
              <w:spacing w:line="460" w:lineRule="exact"/>
              <w:jc w:val="center"/>
              <w:rPr>
                <w:sz w:val="28"/>
              </w:rPr>
            </w:pPr>
            <w:r>
              <w:rPr>
                <w:rFonts w:hint="eastAsia"/>
                <w:sz w:val="28"/>
              </w:rPr>
              <w:t>男子</w:t>
            </w:r>
          </w:p>
        </w:tc>
        <w:tc>
          <w:tcPr>
            <w:tcW w:w="1705" w:type="dxa"/>
            <w:vAlign w:val="center"/>
          </w:tcPr>
          <w:p>
            <w:pPr>
              <w:spacing w:line="460" w:lineRule="exact"/>
              <w:jc w:val="center"/>
              <w:rPr>
                <w:sz w:val="28"/>
              </w:rPr>
            </w:pPr>
          </w:p>
        </w:tc>
        <w:tc>
          <w:tcPr>
            <w:tcW w:w="1705" w:type="dxa"/>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1008" w:type="dxa"/>
            <w:vMerge w:val="restart"/>
            <w:vAlign w:val="center"/>
          </w:tcPr>
          <w:p>
            <w:pPr>
              <w:spacing w:line="460" w:lineRule="exact"/>
              <w:jc w:val="center"/>
              <w:rPr>
                <w:sz w:val="28"/>
              </w:rPr>
            </w:pPr>
            <w:r>
              <w:rPr>
                <w:rFonts w:hint="eastAsia"/>
                <w:sz w:val="28"/>
              </w:rPr>
              <w:t>6</w:t>
            </w:r>
          </w:p>
        </w:tc>
        <w:tc>
          <w:tcPr>
            <w:tcW w:w="2400" w:type="dxa"/>
            <w:vMerge w:val="restart"/>
            <w:vAlign w:val="center"/>
          </w:tcPr>
          <w:p>
            <w:pPr>
              <w:spacing w:line="460" w:lineRule="exact"/>
              <w:jc w:val="center"/>
              <w:rPr>
                <w:sz w:val="28"/>
              </w:rPr>
            </w:pPr>
            <w:r>
              <w:rPr>
                <w:rFonts w:hint="eastAsia"/>
                <w:sz w:val="28"/>
              </w:rPr>
              <w:t>气排球</w:t>
            </w:r>
          </w:p>
        </w:tc>
        <w:tc>
          <w:tcPr>
            <w:tcW w:w="1704" w:type="dxa"/>
            <w:vAlign w:val="center"/>
          </w:tcPr>
          <w:p>
            <w:pPr>
              <w:spacing w:line="460" w:lineRule="exact"/>
              <w:jc w:val="center"/>
              <w:rPr>
                <w:sz w:val="28"/>
              </w:rPr>
            </w:pPr>
            <w:r>
              <w:rPr>
                <w:rFonts w:hint="eastAsia"/>
                <w:sz w:val="28"/>
              </w:rPr>
              <w:t>男子组</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女子组</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1008" w:type="dxa"/>
            <w:vMerge w:val="restart"/>
            <w:vAlign w:val="center"/>
          </w:tcPr>
          <w:p>
            <w:pPr>
              <w:spacing w:line="460" w:lineRule="exact"/>
              <w:jc w:val="center"/>
              <w:rPr>
                <w:sz w:val="28"/>
              </w:rPr>
            </w:pPr>
            <w:r>
              <w:rPr>
                <w:rFonts w:hint="eastAsia"/>
                <w:sz w:val="28"/>
              </w:rPr>
              <w:t>7</w:t>
            </w:r>
          </w:p>
        </w:tc>
        <w:tc>
          <w:tcPr>
            <w:tcW w:w="2400" w:type="dxa"/>
            <w:vMerge w:val="restart"/>
            <w:vAlign w:val="center"/>
          </w:tcPr>
          <w:p>
            <w:pPr>
              <w:spacing w:line="460" w:lineRule="exact"/>
              <w:jc w:val="center"/>
              <w:rPr>
                <w:sz w:val="28"/>
              </w:rPr>
            </w:pPr>
            <w:r>
              <w:rPr>
                <w:rFonts w:hint="eastAsia"/>
                <w:sz w:val="28"/>
              </w:rPr>
              <w:t>柔力球</w:t>
            </w:r>
          </w:p>
        </w:tc>
        <w:tc>
          <w:tcPr>
            <w:tcW w:w="1704" w:type="dxa"/>
            <w:vAlign w:val="center"/>
          </w:tcPr>
          <w:p>
            <w:pPr>
              <w:spacing w:line="460" w:lineRule="exact"/>
              <w:jc w:val="center"/>
              <w:rPr>
                <w:sz w:val="28"/>
              </w:rPr>
            </w:pPr>
            <w:r>
              <w:rPr>
                <w:rFonts w:hint="eastAsia"/>
                <w:sz w:val="28"/>
              </w:rPr>
              <w:t>花式集体</w:t>
            </w:r>
          </w:p>
        </w:tc>
        <w:tc>
          <w:tcPr>
            <w:tcW w:w="1705" w:type="dxa"/>
            <w:vAlign w:val="center"/>
          </w:tcPr>
          <w:p>
            <w:pPr>
              <w:spacing w:line="460" w:lineRule="exact"/>
              <w:jc w:val="center"/>
              <w:rPr>
                <w:sz w:val="28"/>
              </w:rPr>
            </w:pPr>
          </w:p>
        </w:tc>
        <w:tc>
          <w:tcPr>
            <w:tcW w:w="1705" w:type="dxa"/>
            <w:vMerge w:val="restart"/>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网式男子</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1008" w:type="dxa"/>
            <w:vMerge w:val="continue"/>
            <w:vAlign w:val="center"/>
          </w:tcPr>
          <w:p>
            <w:pPr>
              <w:spacing w:line="460" w:lineRule="exact"/>
              <w:jc w:val="center"/>
              <w:rPr>
                <w:sz w:val="28"/>
              </w:rPr>
            </w:pPr>
          </w:p>
        </w:tc>
        <w:tc>
          <w:tcPr>
            <w:tcW w:w="2400" w:type="dxa"/>
            <w:vMerge w:val="continue"/>
            <w:vAlign w:val="center"/>
          </w:tcPr>
          <w:p>
            <w:pPr>
              <w:spacing w:line="460" w:lineRule="exact"/>
              <w:jc w:val="center"/>
              <w:rPr>
                <w:sz w:val="28"/>
              </w:rPr>
            </w:pPr>
          </w:p>
        </w:tc>
        <w:tc>
          <w:tcPr>
            <w:tcW w:w="1704" w:type="dxa"/>
            <w:vAlign w:val="center"/>
          </w:tcPr>
          <w:p>
            <w:pPr>
              <w:spacing w:line="460" w:lineRule="exact"/>
              <w:jc w:val="center"/>
              <w:rPr>
                <w:sz w:val="28"/>
              </w:rPr>
            </w:pPr>
            <w:r>
              <w:rPr>
                <w:rFonts w:hint="eastAsia"/>
                <w:sz w:val="28"/>
              </w:rPr>
              <w:t>网式女子</w:t>
            </w:r>
          </w:p>
        </w:tc>
        <w:tc>
          <w:tcPr>
            <w:tcW w:w="1705" w:type="dxa"/>
            <w:vAlign w:val="center"/>
          </w:tcPr>
          <w:p>
            <w:pPr>
              <w:spacing w:line="460" w:lineRule="exact"/>
              <w:jc w:val="center"/>
              <w:rPr>
                <w:sz w:val="28"/>
              </w:rPr>
            </w:pPr>
          </w:p>
        </w:tc>
        <w:tc>
          <w:tcPr>
            <w:tcW w:w="1705" w:type="dxa"/>
            <w:vMerge w:val="continue"/>
            <w:vAlign w:val="center"/>
          </w:tcPr>
          <w:p>
            <w:pPr>
              <w:spacing w:line="4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08" w:type="dxa"/>
            <w:vAlign w:val="center"/>
          </w:tcPr>
          <w:p>
            <w:pPr>
              <w:spacing w:line="460" w:lineRule="exact"/>
              <w:jc w:val="center"/>
              <w:rPr>
                <w:sz w:val="28"/>
              </w:rPr>
            </w:pPr>
            <w:r>
              <w:rPr>
                <w:rFonts w:hint="eastAsia"/>
                <w:sz w:val="28"/>
              </w:rPr>
              <w:t>合计</w:t>
            </w:r>
          </w:p>
        </w:tc>
        <w:tc>
          <w:tcPr>
            <w:tcW w:w="2400" w:type="dxa"/>
            <w:vAlign w:val="center"/>
          </w:tcPr>
          <w:p>
            <w:pPr>
              <w:spacing w:line="460" w:lineRule="exact"/>
              <w:jc w:val="center"/>
              <w:rPr>
                <w:sz w:val="28"/>
              </w:rPr>
            </w:pPr>
            <w:r>
              <w:rPr>
                <w:rFonts w:hint="eastAsia"/>
                <w:sz w:val="28"/>
              </w:rPr>
              <w:t>大项</w:t>
            </w:r>
          </w:p>
        </w:tc>
        <w:tc>
          <w:tcPr>
            <w:tcW w:w="1704" w:type="dxa"/>
            <w:vAlign w:val="center"/>
          </w:tcPr>
          <w:p>
            <w:pPr>
              <w:spacing w:line="460" w:lineRule="exact"/>
              <w:jc w:val="center"/>
              <w:rPr>
                <w:sz w:val="28"/>
              </w:rPr>
            </w:pPr>
          </w:p>
        </w:tc>
        <w:tc>
          <w:tcPr>
            <w:tcW w:w="1705" w:type="dxa"/>
            <w:vAlign w:val="center"/>
          </w:tcPr>
          <w:p>
            <w:pPr>
              <w:spacing w:line="460" w:lineRule="exact"/>
              <w:jc w:val="center"/>
              <w:rPr>
                <w:sz w:val="28"/>
              </w:rPr>
            </w:pPr>
          </w:p>
        </w:tc>
        <w:tc>
          <w:tcPr>
            <w:tcW w:w="1705" w:type="dxa"/>
            <w:vAlign w:val="center"/>
          </w:tcPr>
          <w:p>
            <w:pPr>
              <w:spacing w:line="460" w:lineRule="exact"/>
              <w:jc w:val="center"/>
              <w:rPr>
                <w:sz w:val="28"/>
              </w:rPr>
            </w:pPr>
          </w:p>
        </w:tc>
      </w:tr>
    </w:tbl>
    <w:p>
      <w:pPr>
        <w:spacing w:line="460" w:lineRule="exact"/>
        <w:rPr>
          <w:rFonts w:ascii="仿宋_GB2312" w:eastAsia="仿宋_GB2312"/>
          <w:sz w:val="32"/>
          <w:szCs w:val="32"/>
        </w:rPr>
      </w:pPr>
    </w:p>
    <w:p>
      <w:pPr>
        <w:spacing w:line="460" w:lineRule="exact"/>
        <w:rPr>
          <w:rFonts w:ascii="仿宋_GB2312" w:eastAsia="仿宋_GB2312"/>
          <w:sz w:val="32"/>
          <w:szCs w:val="32"/>
        </w:rPr>
      </w:pPr>
      <w:r>
        <w:rPr>
          <w:rFonts w:hint="eastAsia" w:ascii="仿宋_GB2312" w:eastAsia="仿宋_GB2312"/>
          <w:sz w:val="32"/>
          <w:szCs w:val="32"/>
        </w:rPr>
        <w:t>填报人：                    联系电话：</w:t>
      </w:r>
    </w:p>
    <w:p>
      <w:pPr>
        <w:spacing w:line="480" w:lineRule="exact"/>
        <w:ind w:firstLine="643" w:firstLineChars="200"/>
        <w:rPr>
          <w:rFonts w:ascii="仿宋_GB2312" w:hAnsi="仿宋" w:eastAsia="仿宋_GB2312"/>
          <w:sz w:val="32"/>
          <w:szCs w:val="32"/>
        </w:rPr>
      </w:pPr>
      <w:r>
        <w:rPr>
          <w:rFonts w:hint="eastAsia" w:ascii="仿宋_GB2312" w:eastAsia="仿宋_GB2312"/>
          <w:b/>
          <w:sz w:val="32"/>
          <w:szCs w:val="32"/>
        </w:rPr>
        <w:t>注：</w:t>
      </w:r>
      <w:r>
        <w:rPr>
          <w:rFonts w:hint="eastAsia" w:ascii="仿宋_GB2312" w:eastAsia="仿宋_GB2312"/>
          <w:sz w:val="32"/>
          <w:szCs w:val="32"/>
        </w:rPr>
        <w:t>请各单位于2019年5月31日前报送市体育局群体科，并发电子</w:t>
      </w:r>
      <w:r>
        <w:rPr>
          <w:rFonts w:hint="eastAsia" w:ascii="仿宋_GB2312" w:hAnsi="仿宋" w:eastAsia="仿宋_GB2312"/>
          <w:sz w:val="32"/>
          <w:szCs w:val="32"/>
        </w:rPr>
        <w:t>版发到smstyjqtk@126.com。</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600" w:lineRule="exact"/>
      </w:pPr>
    </w:p>
    <w:p>
      <w:pPr>
        <w:spacing w:line="460" w:lineRule="exact"/>
        <w:jc w:val="center"/>
        <w:rPr>
          <w:rFonts w:ascii="黑体" w:hAnsi="黑体" w:eastAsia="黑体"/>
          <w:bCs/>
          <w:sz w:val="36"/>
          <w:szCs w:val="36"/>
        </w:rPr>
      </w:pPr>
      <w:r>
        <w:rPr>
          <w:rFonts w:hint="eastAsia" w:ascii="黑体" w:hAnsi="黑体" w:eastAsia="黑体"/>
          <w:bCs/>
          <w:sz w:val="36"/>
          <w:szCs w:val="36"/>
        </w:rPr>
        <w:t>三明市第七届运动会群众组各项目第二次报名表</w:t>
      </w:r>
    </w:p>
    <w:p>
      <w:pPr>
        <w:spacing w:line="600" w:lineRule="exact"/>
      </w:pPr>
    </w:p>
    <w:p>
      <w:pPr>
        <w:spacing w:line="600" w:lineRule="exact"/>
        <w:jc w:val="center"/>
        <w:rPr>
          <w:rFonts w:ascii="黑体" w:hAnsi="黑体" w:eastAsia="黑体" w:cs="黑体"/>
          <w:sz w:val="36"/>
          <w:szCs w:val="36"/>
        </w:rPr>
      </w:pPr>
      <w:r>
        <w:rPr>
          <w:rFonts w:hint="eastAsia" w:ascii="黑体" w:hAnsi="黑体" w:eastAsia="黑体" w:cs="黑体"/>
          <w:sz w:val="36"/>
          <w:szCs w:val="36"/>
        </w:rPr>
        <w:t>笼式足球赛</w:t>
      </w:r>
      <w:r>
        <w:rPr>
          <w:rFonts w:hint="eastAsia" w:ascii="黑体" w:hAnsi="黑体" w:eastAsia="黑体"/>
          <w:sz w:val="36"/>
          <w:szCs w:val="36"/>
        </w:rPr>
        <w:t>报名</w:t>
      </w:r>
      <w:r>
        <w:rPr>
          <w:rFonts w:hint="eastAsia" w:ascii="黑体" w:hAnsi="黑体" w:eastAsia="黑体" w:cs="黑体"/>
          <w:sz w:val="36"/>
          <w:szCs w:val="36"/>
        </w:rPr>
        <w:t>表</w:t>
      </w:r>
    </w:p>
    <w:p>
      <w:pPr>
        <w:spacing w:line="600" w:lineRule="exact"/>
        <w:rPr>
          <w:rFonts w:ascii="黑体" w:hAnsi="黑体" w:eastAsia="黑体" w:cs="黑体"/>
          <w:sz w:val="32"/>
          <w:szCs w:val="32"/>
        </w:rPr>
      </w:pPr>
    </w:p>
    <w:p>
      <w:pPr>
        <w:spacing w:line="600" w:lineRule="exact"/>
        <w:rPr>
          <w:rFonts w:ascii="仿宋_GB2312" w:hAnsi="黑体" w:eastAsia="仿宋_GB2312" w:cs="黑体"/>
          <w:sz w:val="32"/>
          <w:szCs w:val="32"/>
        </w:rPr>
      </w:pPr>
      <w:r>
        <w:rPr>
          <w:rFonts w:hint="eastAsia" w:ascii="仿宋_GB2312" w:hAnsi="黑体" w:eastAsia="仿宋_GB2312" w:cs="黑体"/>
          <w:sz w:val="32"/>
          <w:szCs w:val="32"/>
        </w:rPr>
        <w:t>参赛单位（盖章）：</w:t>
      </w:r>
    </w:p>
    <w:tbl>
      <w:tblPr>
        <w:tblW w:w="84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215"/>
        <w:gridCol w:w="605"/>
        <w:gridCol w:w="605"/>
        <w:gridCol w:w="305"/>
        <w:gridCol w:w="300"/>
        <w:gridCol w:w="605"/>
        <w:gridCol w:w="310"/>
        <w:gridCol w:w="296"/>
        <w:gridCol w:w="605"/>
        <w:gridCol w:w="605"/>
        <w:gridCol w:w="234"/>
        <w:gridCol w:w="371"/>
        <w:gridCol w:w="605"/>
        <w:gridCol w:w="299"/>
        <w:gridCol w:w="306"/>
        <w:gridCol w:w="605"/>
        <w:gridCol w:w="6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603" w:hRule="atLeast"/>
          <w:jc w:val="center"/>
        </w:trPr>
        <w:tc>
          <w:tcPr>
            <w:tcW w:w="121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参赛队名</w:t>
            </w:r>
          </w:p>
        </w:tc>
        <w:tc>
          <w:tcPr>
            <w:tcW w:w="4470" w:type="dxa"/>
            <w:gridSpan w:val="10"/>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75"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队名简称</w:t>
            </w:r>
          </w:p>
        </w:tc>
        <w:tc>
          <w:tcPr>
            <w:tcW w:w="1517"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603" w:hRule="atLeast"/>
          <w:jc w:val="center"/>
        </w:trPr>
        <w:tc>
          <w:tcPr>
            <w:tcW w:w="121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领    队</w:t>
            </w:r>
          </w:p>
        </w:tc>
        <w:tc>
          <w:tcPr>
            <w:tcW w:w="1515"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15"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联系电话</w:t>
            </w:r>
          </w:p>
        </w:tc>
        <w:tc>
          <w:tcPr>
            <w:tcW w:w="1740" w:type="dxa"/>
            <w:gridSpan w:val="4"/>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75"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教 练 员</w:t>
            </w:r>
          </w:p>
        </w:tc>
        <w:tc>
          <w:tcPr>
            <w:tcW w:w="1517" w:type="dxa"/>
            <w:gridSpan w:val="3"/>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603" w:hRule="atLeast"/>
          <w:jc w:val="center"/>
        </w:trPr>
        <w:tc>
          <w:tcPr>
            <w:tcW w:w="1215" w:type="dxa"/>
            <w:vMerge w:val="restart"/>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服装颜色</w:t>
            </w:r>
          </w:p>
        </w:tc>
        <w:tc>
          <w:tcPr>
            <w:tcW w:w="1815" w:type="dxa"/>
            <w:gridSpan w:val="4"/>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首选运动员服</w:t>
            </w:r>
          </w:p>
        </w:tc>
        <w:tc>
          <w:tcPr>
            <w:tcW w:w="1816" w:type="dxa"/>
            <w:gridSpan w:val="4"/>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首选守门员服</w:t>
            </w:r>
          </w:p>
        </w:tc>
        <w:tc>
          <w:tcPr>
            <w:tcW w:w="1815" w:type="dxa"/>
            <w:gridSpan w:val="4"/>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备选运动员服</w:t>
            </w:r>
          </w:p>
        </w:tc>
        <w:tc>
          <w:tcPr>
            <w:tcW w:w="1816" w:type="dxa"/>
            <w:gridSpan w:val="4"/>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备选守门员服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603" w:hRule="atLeast"/>
          <w:jc w:val="center"/>
        </w:trPr>
        <w:tc>
          <w:tcPr>
            <w:tcW w:w="1215" w:type="dxa"/>
            <w:vMerge w:val="continue"/>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gridSpan w:val="2"/>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6" w:type="dxa"/>
            <w:gridSpan w:val="2"/>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gridSpan w:val="2"/>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gridSpan w:val="2"/>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5"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606" w:type="dxa"/>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bl>
    <w:p>
      <w:pPr>
        <w:spacing w:line="600" w:lineRule="exact"/>
        <w:jc w:val="center"/>
        <w:rPr>
          <w:rFonts w:ascii="黑体" w:hAnsi="黑体" w:eastAsia="黑体" w:cs="黑体"/>
          <w:sz w:val="44"/>
          <w:szCs w:val="44"/>
        </w:rPr>
      </w:pPr>
    </w:p>
    <w:tbl>
      <w:tblPr>
        <w:tblW w:w="8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3"/>
        <w:gridCol w:w="678"/>
        <w:gridCol w:w="380"/>
        <w:gridCol w:w="651"/>
        <w:gridCol w:w="407"/>
        <w:gridCol w:w="385"/>
        <w:gridCol w:w="673"/>
        <w:gridCol w:w="620"/>
        <w:gridCol w:w="438"/>
        <w:gridCol w:w="1058"/>
        <w:gridCol w:w="1405"/>
        <w:gridCol w:w="657"/>
        <w:gridCol w:w="185"/>
        <w:gridCol w:w="842"/>
        <w:gridCol w:w="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12" w:space="0"/>
              <w:left w:val="single" w:color="000000" w:sz="12" w:space="0"/>
              <w:bottom w:val="single" w:color="000000" w:sz="4" w:space="0"/>
              <w:right w:val="single" w:color="000000"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序号</w:t>
            </w:r>
          </w:p>
        </w:tc>
        <w:tc>
          <w:tcPr>
            <w:tcW w:w="1031" w:type="dxa"/>
            <w:gridSpan w:val="2"/>
            <w:tcBorders>
              <w:top w:val="single" w:color="000000" w:sz="12" w:space="0"/>
              <w:left w:val="single" w:color="000000" w:sz="4" w:space="0"/>
              <w:bottom w:val="single" w:color="000000" w:sz="4" w:space="0"/>
              <w:right w:val="single" w:color="000000"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姓名</w:t>
            </w:r>
          </w:p>
        </w:tc>
        <w:tc>
          <w:tcPr>
            <w:tcW w:w="792" w:type="dxa"/>
            <w:gridSpan w:val="2"/>
            <w:tcBorders>
              <w:top w:val="single" w:color="000000" w:sz="12" w:space="0"/>
              <w:left w:val="single" w:color="000000" w:sz="4" w:space="0"/>
              <w:bottom w:val="single" w:color="000000" w:sz="4" w:space="0"/>
              <w:right w:val="single" w:color="000000"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号码</w:t>
            </w:r>
          </w:p>
        </w:tc>
        <w:tc>
          <w:tcPr>
            <w:tcW w:w="1293" w:type="dxa"/>
            <w:gridSpan w:val="2"/>
            <w:tcBorders>
              <w:top w:val="single" w:color="000000" w:sz="12" w:space="0"/>
              <w:left w:val="single" w:color="000000" w:sz="4" w:space="0"/>
              <w:bottom w:val="single" w:color="000000" w:sz="4" w:space="0"/>
              <w:right w:val="single" w:color="auto"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场上位置</w:t>
            </w:r>
          </w:p>
        </w:tc>
        <w:tc>
          <w:tcPr>
            <w:tcW w:w="2901" w:type="dxa"/>
            <w:gridSpan w:val="3"/>
            <w:tcBorders>
              <w:top w:val="single" w:color="000000" w:sz="12" w:space="0"/>
              <w:left w:val="single" w:color="auto" w:sz="4" w:space="0"/>
              <w:bottom w:val="single" w:color="000000" w:sz="4" w:space="0"/>
              <w:right w:val="single" w:color="auto"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身份证号码</w:t>
            </w:r>
          </w:p>
        </w:tc>
        <w:tc>
          <w:tcPr>
            <w:tcW w:w="842" w:type="dxa"/>
            <w:gridSpan w:val="2"/>
            <w:tcBorders>
              <w:top w:val="single" w:color="000000" w:sz="12" w:space="0"/>
              <w:left w:val="single" w:color="auto" w:sz="4" w:space="0"/>
              <w:bottom w:val="single" w:color="000000" w:sz="4" w:space="0"/>
              <w:right w:val="single" w:color="auto" w:sz="4"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身高</w:t>
            </w:r>
          </w:p>
        </w:tc>
        <w:tc>
          <w:tcPr>
            <w:tcW w:w="842" w:type="dxa"/>
            <w:tcBorders>
              <w:top w:val="single" w:color="000000" w:sz="12" w:space="0"/>
              <w:left w:val="single" w:color="auto" w:sz="4" w:space="0"/>
              <w:bottom w:val="single" w:color="000000" w:sz="4" w:space="0"/>
              <w:right w:val="single" w:color="000000" w:sz="12" w:space="0"/>
            </w:tcBorders>
            <w:shd w:val="clear" w:color="auto" w:fill="D9D9D9"/>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体重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1</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2</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3</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4</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5</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6</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7</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hint="eastAsia" w:ascii="仿宋_GB2312" w:hAnsi="微软雅黑" w:eastAsia="仿宋_GB2312" w:cs="仿宋_GB2312"/>
                <w:color w:val="auto"/>
                <w:sz w:val="24"/>
                <w:szCs w:val="24"/>
              </w:rPr>
              <w:t>8</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9</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82" w:type="dxa"/>
          <w:trHeight w:val="465" w:hRule="atLeast"/>
        </w:trPr>
        <w:tc>
          <w:tcPr>
            <w:tcW w:w="771" w:type="dxa"/>
            <w:gridSpan w:val="2"/>
            <w:tcBorders>
              <w:top w:val="single" w:color="000000" w:sz="4" w:space="0"/>
              <w:left w:val="single" w:color="000000" w:sz="12"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r>
              <w:rPr>
                <w:rFonts w:ascii="仿宋_GB2312" w:hAnsi="微软雅黑" w:eastAsia="仿宋_GB2312" w:cs="仿宋_GB2312"/>
                <w:color w:val="auto"/>
                <w:sz w:val="24"/>
                <w:szCs w:val="24"/>
              </w:rPr>
              <w:t>10</w:t>
            </w:r>
          </w:p>
        </w:tc>
        <w:tc>
          <w:tcPr>
            <w:tcW w:w="1031"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792" w:type="dxa"/>
            <w:gridSpan w:val="2"/>
            <w:tcBorders>
              <w:top w:val="single" w:color="000000" w:sz="4" w:space="0"/>
              <w:left w:val="single" w:color="000000" w:sz="4" w:space="0"/>
              <w:bottom w:val="single" w:color="000000" w:sz="4" w:space="0"/>
              <w:right w:val="single" w:color="000000"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1293" w:type="dxa"/>
            <w:gridSpan w:val="2"/>
            <w:tcBorders>
              <w:top w:val="single" w:color="000000" w:sz="4" w:space="0"/>
              <w:left w:val="single" w:color="000000"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2901" w:type="dxa"/>
            <w:gridSpan w:val="3"/>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gridSpan w:val="2"/>
            <w:tcBorders>
              <w:top w:val="single" w:color="000000" w:sz="4" w:space="0"/>
              <w:left w:val="single" w:color="auto" w:sz="4" w:space="0"/>
              <w:bottom w:val="single" w:color="000000" w:sz="4" w:space="0"/>
              <w:right w:val="single" w:color="auto" w:sz="4"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c>
          <w:tcPr>
            <w:tcW w:w="842" w:type="dxa"/>
            <w:tcBorders>
              <w:top w:val="single" w:color="000000" w:sz="4" w:space="0"/>
              <w:left w:val="single" w:color="auto" w:sz="4" w:space="0"/>
              <w:bottom w:val="single" w:color="000000" w:sz="4" w:space="0"/>
              <w:right w:val="single" w:color="000000" w:sz="12" w:space="0"/>
            </w:tcBorders>
            <w:vAlign w:val="center"/>
          </w:tcPr>
          <w:p>
            <w:pPr>
              <w:pStyle w:val="8"/>
              <w:pBdr>
                <w:top w:val="none" w:color="auto" w:sz="0" w:space="0"/>
                <w:left w:val="none" w:color="auto" w:sz="0" w:space="0"/>
                <w:bottom w:val="none" w:color="auto" w:sz="0" w:space="0"/>
                <w:right w:val="none" w:color="auto" w:sz="0" w:space="0"/>
                <w:between w:val="none" w:color="auto" w:sz="0" w:space="0"/>
              </w:pBdr>
              <w:spacing w:line="240" w:lineRule="exact"/>
              <w:jc w:val="center"/>
              <w:rPr>
                <w:rFonts w:ascii="仿宋_GB2312" w:hAnsi="微软雅黑"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735" w:hRule="atLeast"/>
        </w:trPr>
        <w:tc>
          <w:tcPr>
            <w:tcW w:w="8661" w:type="dxa"/>
            <w:gridSpan w:val="14"/>
            <w:tcBorders>
              <w:top w:val="nil"/>
              <w:left w:val="nil"/>
              <w:bottom w:val="nil"/>
              <w:right w:val="nil"/>
            </w:tcBorders>
            <w:vAlign w:val="center"/>
          </w:tcPr>
          <w:p>
            <w:pPr>
              <w:widowControl/>
              <w:jc w:val="center"/>
              <w:rPr>
                <w:rFonts w:ascii="宋体" w:hAnsi="宋体" w:cs="宋体"/>
                <w:kern w:val="0"/>
                <w:sz w:val="36"/>
                <w:szCs w:val="36"/>
              </w:rPr>
            </w:pPr>
          </w:p>
          <w:p>
            <w:pPr>
              <w:widowControl/>
              <w:jc w:val="center"/>
              <w:rPr>
                <w:rFonts w:ascii="宋体" w:hAnsi="宋体" w:cs="宋体"/>
                <w:kern w:val="0"/>
                <w:sz w:val="36"/>
                <w:szCs w:val="36"/>
              </w:rPr>
            </w:pPr>
          </w:p>
          <w:p>
            <w:pPr>
              <w:widowControl/>
              <w:jc w:val="center"/>
              <w:rPr>
                <w:rFonts w:ascii="宋体" w:hAnsi="宋体" w:cs="宋体"/>
                <w:kern w:val="0"/>
                <w:sz w:val="36"/>
                <w:szCs w:val="36"/>
              </w:rPr>
            </w:pPr>
          </w:p>
          <w:p>
            <w:pPr>
              <w:widowControl/>
              <w:rPr>
                <w:rFonts w:ascii="宋体" w:hAnsi="宋体" w:cs="宋体"/>
                <w:kern w:val="0"/>
                <w:sz w:val="36"/>
                <w:szCs w:val="36"/>
              </w:rPr>
            </w:pPr>
          </w:p>
          <w:p>
            <w:pPr>
              <w:widowControl/>
              <w:jc w:val="center"/>
              <w:rPr>
                <w:rFonts w:ascii="黑体" w:hAnsi="黑体" w:eastAsia="黑体" w:cs="宋体"/>
                <w:kern w:val="0"/>
                <w:sz w:val="36"/>
                <w:szCs w:val="36"/>
              </w:rPr>
            </w:pPr>
            <w:r>
              <w:rPr>
                <w:rFonts w:hint="eastAsia" w:ascii="黑体" w:hAnsi="黑体" w:eastAsia="黑体" w:cs="宋体"/>
                <w:kern w:val="0"/>
                <w:sz w:val="36"/>
                <w:szCs w:val="36"/>
              </w:rPr>
              <w:t>柔力球花式竞赛报名表</w:t>
            </w:r>
          </w:p>
          <w:p>
            <w:pPr>
              <w:widowControl/>
              <w:jc w:val="center"/>
              <w:rPr>
                <w:rFonts w:ascii="宋体" w:hAnsi="宋体" w:cs="宋体"/>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8661" w:type="dxa"/>
            <w:gridSpan w:val="14"/>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参赛单位（盖章）：       联系人：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序号</w:t>
            </w:r>
          </w:p>
        </w:tc>
        <w:tc>
          <w:tcPr>
            <w:tcW w:w="10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姓名</w:t>
            </w:r>
          </w:p>
        </w:tc>
        <w:tc>
          <w:tcPr>
            <w:tcW w:w="10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性别</w:t>
            </w:r>
          </w:p>
        </w:tc>
        <w:tc>
          <w:tcPr>
            <w:tcW w:w="10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年龄</w:t>
            </w:r>
          </w:p>
        </w:tc>
        <w:tc>
          <w:tcPr>
            <w:tcW w:w="10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民族</w:t>
            </w:r>
          </w:p>
        </w:tc>
        <w:tc>
          <w:tcPr>
            <w:tcW w:w="206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身份证号</w:t>
            </w:r>
          </w:p>
        </w:tc>
        <w:tc>
          <w:tcPr>
            <w:tcW w:w="1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领队</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教练</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4</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5</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6</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7</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8</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9</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10</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11</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105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12</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58"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6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09"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8661" w:type="dxa"/>
            <w:gridSpan w:val="14"/>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注：集体规定套路曲目按大会统一要求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8661" w:type="dxa"/>
            <w:gridSpan w:val="14"/>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填报集体自选套路曲目：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Before w:val="1"/>
          <w:wBefore w:w="93" w:type="dxa"/>
          <w:trHeight w:val="499" w:hRule="atLeast"/>
        </w:trPr>
        <w:tc>
          <w:tcPr>
            <w:tcW w:w="8661" w:type="dxa"/>
            <w:gridSpan w:val="14"/>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参赛人数8－12人</w:t>
            </w:r>
          </w:p>
        </w:tc>
      </w:tr>
    </w:tbl>
    <w:p/>
    <w:p/>
    <w:tbl>
      <w:tblPr>
        <w:tblW w:w="8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70"/>
        <w:gridCol w:w="1070"/>
        <w:gridCol w:w="1069"/>
        <w:gridCol w:w="1069"/>
        <w:gridCol w:w="1069"/>
        <w:gridCol w:w="2084"/>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35" w:hRule="atLeast"/>
        </w:trPr>
        <w:tc>
          <w:tcPr>
            <w:tcW w:w="8754" w:type="dxa"/>
            <w:gridSpan w:val="7"/>
            <w:tcBorders>
              <w:top w:val="nil"/>
              <w:left w:val="nil"/>
              <w:bottom w:val="nil"/>
              <w:right w:val="nil"/>
            </w:tcBorders>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柔力球网式竞赛报名表</w:t>
            </w:r>
          </w:p>
          <w:p>
            <w:pPr>
              <w:widowControl/>
              <w:jc w:val="center"/>
              <w:rPr>
                <w:rFonts w:ascii="宋体" w:hAnsi="宋体" w:cs="宋体"/>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754" w:type="dxa"/>
            <w:gridSpan w:val="7"/>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参赛单位（盖章）：     联系人：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序号</w:t>
            </w:r>
          </w:p>
        </w:tc>
        <w:tc>
          <w:tcPr>
            <w:tcW w:w="10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姓名</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性别</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年龄</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民族</w:t>
            </w:r>
          </w:p>
        </w:tc>
        <w:tc>
          <w:tcPr>
            <w:tcW w:w="20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身份证号</w:t>
            </w:r>
          </w:p>
        </w:tc>
        <w:tc>
          <w:tcPr>
            <w:tcW w:w="13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领队</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教练</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4</w:t>
            </w:r>
          </w:p>
        </w:tc>
        <w:tc>
          <w:tcPr>
            <w:tcW w:w="107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069"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084"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1323"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bl>
    <w:p/>
    <w:p/>
    <w:p/>
    <w:p/>
    <w:p/>
    <w:p/>
    <w:p/>
    <w:p/>
    <w:p/>
    <w:p/>
    <w:p/>
    <w:p/>
    <w:p/>
    <w:p/>
    <w:p/>
    <w:p/>
    <w:p/>
    <w:p/>
    <w:p/>
    <w:p/>
    <w:p/>
    <w:p/>
    <w:p/>
    <w:p/>
    <w:p>
      <w:pPr>
        <w:jc w:val="center"/>
        <w:rPr>
          <w:rFonts w:ascii="黑体" w:hAnsi="黑体" w:eastAsia="黑体" w:cs="方正小标宋简体"/>
          <w:sz w:val="36"/>
          <w:szCs w:val="36"/>
        </w:rPr>
      </w:pPr>
      <w:r>
        <w:rPr>
          <w:rFonts w:hint="eastAsia" w:ascii="黑体" w:hAnsi="黑体" w:eastAsia="黑体" w:cs="方正小标宋简体"/>
          <w:sz w:val="36"/>
          <w:szCs w:val="36"/>
        </w:rPr>
        <w:t>乒乓球比赛单打报名表</w:t>
      </w:r>
    </w:p>
    <w:p>
      <w:pPr>
        <w:spacing w:line="500" w:lineRule="exact"/>
        <w:rPr>
          <w:rFonts w:ascii="仿宋" w:hAnsi="仿宋" w:eastAsia="仿宋" w:cs="仿宋"/>
          <w:b/>
          <w:bCs/>
          <w:sz w:val="32"/>
          <w:szCs w:val="32"/>
        </w:rPr>
      </w:pPr>
    </w:p>
    <w:p>
      <w:pPr>
        <w:spacing w:line="520" w:lineRule="exact"/>
        <w:rPr>
          <w:rFonts w:ascii="仿宋" w:hAnsi="仿宋" w:eastAsia="仿宋" w:cs="仿宋"/>
          <w:b/>
          <w:bCs/>
          <w:sz w:val="24"/>
        </w:rPr>
      </w:pPr>
      <w:r>
        <w:rPr>
          <w:rFonts w:hint="eastAsia" w:ascii="仿宋" w:hAnsi="仿宋" w:eastAsia="仿宋" w:cs="仿宋"/>
          <w:b/>
          <w:bCs/>
          <w:sz w:val="24"/>
        </w:rPr>
        <w:t>参赛单位（盖章）：</w:t>
      </w:r>
      <w:r>
        <w:rPr>
          <w:rFonts w:hint="eastAsia" w:ascii="仿宋" w:hAnsi="仿宋" w:eastAsia="仿宋" w:cs="仿宋"/>
          <w:b/>
          <w:bCs/>
          <w:sz w:val="24"/>
          <w:u w:val="single"/>
        </w:rPr>
        <w:t xml:space="preserve">                     </w:t>
      </w:r>
    </w:p>
    <w:p>
      <w:pPr>
        <w:spacing w:line="520" w:lineRule="exact"/>
        <w:rPr>
          <w:rFonts w:ascii="仿宋" w:hAnsi="仿宋" w:eastAsia="仿宋" w:cs="仿宋"/>
          <w:b/>
          <w:bCs/>
          <w:sz w:val="24"/>
          <w:u w:val="single"/>
        </w:rPr>
      </w:pPr>
      <w:r>
        <w:rPr>
          <w:rFonts w:hint="eastAsia" w:ascii="仿宋" w:hAnsi="仿宋" w:eastAsia="仿宋" w:cs="仿宋"/>
          <w:b/>
          <w:bCs/>
          <w:sz w:val="24"/>
        </w:rPr>
        <w:t>领队：</w:t>
      </w:r>
      <w:r>
        <w:rPr>
          <w:rFonts w:ascii="仿宋" w:hAnsi="仿宋" w:eastAsia="仿宋" w:cs="仿宋"/>
          <w:b/>
          <w:bCs/>
          <w:sz w:val="24"/>
          <w:u w:val="single"/>
        </w:rPr>
        <w:t xml:space="preserve">            </w:t>
      </w:r>
      <w:r>
        <w:rPr>
          <w:rFonts w:hint="eastAsia" w:ascii="仿宋" w:hAnsi="仿宋" w:eastAsia="仿宋" w:cs="仿宋"/>
          <w:b/>
          <w:bCs/>
          <w:sz w:val="24"/>
        </w:rPr>
        <w:t xml:space="preserve">  联系电话：</w:t>
      </w:r>
      <w:r>
        <w:rPr>
          <w:rFonts w:ascii="仿宋" w:hAnsi="仿宋" w:eastAsia="仿宋" w:cs="仿宋"/>
          <w:b/>
          <w:bCs/>
          <w:sz w:val="24"/>
          <w:u w:val="single"/>
        </w:rPr>
        <w:t xml:space="preserve">             </w:t>
      </w:r>
      <w:r>
        <w:rPr>
          <w:rFonts w:hint="eastAsia" w:ascii="仿宋" w:hAnsi="仿宋" w:eastAsia="仿宋" w:cs="仿宋"/>
          <w:b/>
          <w:bCs/>
          <w:sz w:val="24"/>
          <w:u w:val="single"/>
        </w:rPr>
        <w:t xml:space="preserve"> </w:t>
      </w:r>
      <w:r>
        <w:rPr>
          <w:rFonts w:hint="eastAsia" w:ascii="仿宋" w:hAnsi="仿宋" w:eastAsia="仿宋" w:cs="仿宋"/>
          <w:b/>
          <w:bCs/>
          <w:sz w:val="24"/>
        </w:rPr>
        <w:t xml:space="preserve">  教练：</w:t>
      </w:r>
      <w:r>
        <w:rPr>
          <w:rFonts w:hint="eastAsia" w:ascii="仿宋" w:hAnsi="仿宋" w:eastAsia="仿宋" w:cs="仿宋"/>
          <w:b/>
          <w:bCs/>
          <w:sz w:val="24"/>
          <w:u w:val="single"/>
        </w:rPr>
        <w:t xml:space="preserve">          </w:t>
      </w:r>
    </w:p>
    <w:p>
      <w:pPr>
        <w:rPr>
          <w:rFonts w:ascii="仿宋" w:hAnsi="仿宋" w:eastAsia="仿宋"/>
          <w:b/>
          <w:bCs/>
          <w:sz w:val="24"/>
        </w:rPr>
      </w:pPr>
    </w:p>
    <w:tbl>
      <w:tblPr>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12"/>
        <w:gridCol w:w="1591"/>
        <w:gridCol w:w="4041"/>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34" w:hRule="exact"/>
          <w:jc w:val="center"/>
        </w:trPr>
        <w:tc>
          <w:tcPr>
            <w:tcW w:w="1612" w:type="dxa"/>
            <w:vAlign w:val="center"/>
          </w:tcPr>
          <w:p>
            <w:pPr>
              <w:spacing w:line="500" w:lineRule="exact"/>
              <w:jc w:val="center"/>
            </w:pPr>
            <w:r>
              <w:rPr>
                <w:rFonts w:hint="eastAsia" w:ascii="黑体" w:hAnsi="黑体" w:eastAsia="黑体" w:cs="黑体"/>
                <w:sz w:val="28"/>
                <w:szCs w:val="28"/>
              </w:rPr>
              <w:t>参赛组别</w:t>
            </w:r>
          </w:p>
        </w:tc>
        <w:tc>
          <w:tcPr>
            <w:tcW w:w="1591"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姓  名</w:t>
            </w:r>
          </w:p>
        </w:tc>
        <w:tc>
          <w:tcPr>
            <w:tcW w:w="4041"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身份证号</w:t>
            </w:r>
          </w:p>
        </w:tc>
        <w:tc>
          <w:tcPr>
            <w:tcW w:w="1796"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备注</w:t>
            </w:r>
          </w:p>
          <w:p>
            <w:pPr>
              <w:spacing w:line="400" w:lineRule="exact"/>
              <w:jc w:val="center"/>
              <w:rPr>
                <w:rFonts w:ascii="黑体" w:hAnsi="黑体" w:eastAsia="黑体" w:cs="黑体"/>
                <w:sz w:val="28"/>
                <w:szCs w:val="28"/>
              </w:rPr>
            </w:pPr>
            <w:r>
              <w:rPr>
                <w:rFonts w:hint="eastAsia" w:ascii="黑体" w:hAnsi="黑体" w:eastAsia="黑体" w:cs="黑体"/>
                <w:szCs w:val="21"/>
              </w:rPr>
              <w:t>（是否长胶）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restart"/>
            <w:vAlign w:val="center"/>
          </w:tcPr>
          <w:p>
            <w:pPr>
              <w:jc w:val="center"/>
            </w:pPr>
            <w:r>
              <w:rPr>
                <w:rFonts w:hint="eastAsia" w:ascii="仿宋" w:hAnsi="仿宋" w:eastAsia="仿宋"/>
                <w:sz w:val="24"/>
              </w:rPr>
              <w:t>28—37岁组</w:t>
            </w: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exact"/>
          <w:jc w:val="center"/>
        </w:trPr>
        <w:tc>
          <w:tcPr>
            <w:tcW w:w="1612" w:type="dxa"/>
            <w:vMerge w:val="continue"/>
            <w:vAlign w:val="center"/>
          </w:tcPr>
          <w:p>
            <w:pPr>
              <w:jc w:val="cente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continue"/>
            <w:vAlign w:val="center"/>
          </w:tcPr>
          <w:p>
            <w:pPr>
              <w:jc w:val="cente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restart"/>
            <w:vAlign w:val="center"/>
          </w:tcPr>
          <w:p>
            <w:pPr>
              <w:jc w:val="center"/>
            </w:pPr>
            <w:r>
              <w:rPr>
                <w:rFonts w:hint="eastAsia" w:ascii="仿宋" w:hAnsi="仿宋" w:eastAsia="仿宋" w:cs="仿宋"/>
                <w:sz w:val="24"/>
              </w:rPr>
              <w:t>38</w:t>
            </w:r>
            <w:r>
              <w:rPr>
                <w:rFonts w:ascii="仿宋" w:hAnsi="仿宋" w:eastAsia="仿宋" w:cs="仿宋"/>
                <w:sz w:val="24"/>
              </w:rPr>
              <w:t>-</w:t>
            </w:r>
            <w:r>
              <w:rPr>
                <w:rFonts w:hint="eastAsia" w:ascii="仿宋" w:hAnsi="仿宋" w:eastAsia="仿宋" w:cs="仿宋"/>
                <w:sz w:val="24"/>
              </w:rPr>
              <w:t>47岁组</w:t>
            </w: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restart"/>
            <w:vAlign w:val="center"/>
          </w:tcPr>
          <w:p>
            <w:pPr>
              <w:jc w:val="center"/>
            </w:pPr>
            <w:r>
              <w:rPr>
                <w:rFonts w:hint="eastAsia" w:ascii="仿宋" w:hAnsi="仿宋" w:eastAsia="仿宋" w:cs="仿宋"/>
                <w:sz w:val="24"/>
              </w:rPr>
              <w:t>48</w:t>
            </w:r>
            <w:r>
              <w:rPr>
                <w:rFonts w:ascii="仿宋" w:hAnsi="仿宋" w:eastAsia="仿宋" w:cs="仿宋"/>
                <w:sz w:val="24"/>
              </w:rPr>
              <w:t>-5</w:t>
            </w:r>
            <w:r>
              <w:rPr>
                <w:rFonts w:hint="eastAsia" w:ascii="仿宋" w:hAnsi="仿宋" w:eastAsia="仿宋" w:cs="仿宋"/>
                <w:sz w:val="24"/>
              </w:rPr>
              <w:t>7岁组</w:t>
            </w: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exact"/>
          <w:jc w:val="center"/>
        </w:trPr>
        <w:tc>
          <w:tcPr>
            <w:tcW w:w="1612" w:type="dxa"/>
            <w:vMerge w:val="restart"/>
            <w:vAlign w:val="center"/>
          </w:tcPr>
          <w:p>
            <w:pPr>
              <w:jc w:val="center"/>
            </w:pPr>
            <w:r>
              <w:rPr>
                <w:rFonts w:ascii="仿宋" w:hAnsi="仿宋" w:eastAsia="仿宋" w:cs="仿宋"/>
                <w:sz w:val="24"/>
              </w:rPr>
              <w:t>5</w:t>
            </w:r>
            <w:r>
              <w:rPr>
                <w:rFonts w:hint="eastAsia" w:ascii="仿宋" w:hAnsi="仿宋" w:eastAsia="仿宋" w:cs="仿宋"/>
                <w:sz w:val="24"/>
              </w:rPr>
              <w:t>8岁以上组</w:t>
            </w: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7" w:hRule="exact"/>
          <w:jc w:val="center"/>
        </w:trPr>
        <w:tc>
          <w:tcPr>
            <w:tcW w:w="1612" w:type="dxa"/>
            <w:vMerge w:val="continue"/>
            <w:vAlign w:val="center"/>
          </w:tcPr>
          <w:p>
            <w:pPr>
              <w:jc w:val="center"/>
              <w:rPr>
                <w:rFonts w:ascii="仿宋" w:hAnsi="仿宋" w:eastAsia="仿宋" w:cs="仿宋"/>
                <w:sz w:val="24"/>
              </w:rPr>
            </w:pPr>
          </w:p>
        </w:tc>
        <w:tc>
          <w:tcPr>
            <w:tcW w:w="1591" w:type="dxa"/>
            <w:vAlign w:val="center"/>
          </w:tcPr>
          <w:p>
            <w:pPr>
              <w:spacing w:line="520" w:lineRule="exact"/>
              <w:jc w:val="center"/>
              <w:rPr>
                <w:rFonts w:ascii="仿宋" w:hAnsi="仿宋" w:eastAsia="仿宋" w:cs="仿宋"/>
                <w:sz w:val="28"/>
                <w:szCs w:val="28"/>
              </w:rPr>
            </w:pPr>
          </w:p>
        </w:tc>
        <w:tc>
          <w:tcPr>
            <w:tcW w:w="4041" w:type="dxa"/>
            <w:vAlign w:val="center"/>
          </w:tcPr>
          <w:p>
            <w:pPr>
              <w:spacing w:line="520" w:lineRule="exact"/>
              <w:jc w:val="center"/>
              <w:rPr>
                <w:rFonts w:ascii="仿宋" w:hAnsi="仿宋" w:eastAsia="仿宋"/>
                <w:sz w:val="28"/>
                <w:szCs w:val="28"/>
              </w:rPr>
            </w:pPr>
          </w:p>
        </w:tc>
        <w:tc>
          <w:tcPr>
            <w:tcW w:w="1796" w:type="dxa"/>
            <w:vAlign w:val="center"/>
          </w:tcPr>
          <w:p>
            <w:pPr>
              <w:spacing w:line="520" w:lineRule="exact"/>
              <w:jc w:val="center"/>
              <w:rPr>
                <w:rFonts w:ascii="仿宋" w:hAnsi="仿宋" w:eastAsia="仿宋"/>
                <w:sz w:val="28"/>
                <w:szCs w:val="28"/>
              </w:rPr>
            </w:pPr>
          </w:p>
        </w:tc>
      </w:tr>
    </w:tbl>
    <w:p>
      <w:pPr>
        <w:spacing w:line="360" w:lineRule="exact"/>
        <w:jc w:val="left"/>
        <w:rPr>
          <w:rFonts w:ascii="楷体" w:hAnsi="楷体" w:eastAsia="楷体" w:cs="楷体"/>
          <w:w w:val="90"/>
          <w:sz w:val="24"/>
        </w:rPr>
      </w:pPr>
      <w:r>
        <w:rPr>
          <w:rFonts w:hint="eastAsia" w:ascii="楷体" w:hAnsi="楷体" w:eastAsia="楷体" w:cs="楷体"/>
          <w:w w:val="90"/>
          <w:sz w:val="24"/>
        </w:rPr>
        <w:t>注：</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（1）28-37 岁组男、女单打（为1982年1月1日至1991年12月31日出生者）；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（2）38-47 岁组男、女单打（为1981年12月31日至1972年1月1日出生者）；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（3）48-57 岁组男、女单打（为1962年1月1日至1971年12月31日出生者）；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（4）58 岁以上组男、女单打（为1961年12月31日以前出生者）；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（5）参赛运动员是否使用长胶请在备注栏内注明。</w:t>
      </w:r>
    </w:p>
    <w:p>
      <w:pPr>
        <w:jc w:val="center"/>
        <w:rPr>
          <w:rFonts w:ascii="方正小标宋简体" w:hAnsi="方正小标宋简体" w:eastAsia="方正小标宋简体" w:cs="方正小标宋简体"/>
          <w:sz w:val="36"/>
          <w:szCs w:val="36"/>
        </w:rPr>
      </w:pPr>
    </w:p>
    <w:p>
      <w:pPr>
        <w:jc w:val="center"/>
        <w:rPr>
          <w:rFonts w:ascii="黑体" w:hAnsi="黑体" w:eastAsia="黑体" w:cs="方正小标宋简体"/>
          <w:sz w:val="36"/>
          <w:szCs w:val="36"/>
        </w:rPr>
      </w:pPr>
      <w:r>
        <w:rPr>
          <w:rFonts w:hint="eastAsia" w:ascii="黑体" w:hAnsi="黑体" w:eastAsia="黑体" w:cs="方正小标宋简体"/>
          <w:sz w:val="36"/>
          <w:szCs w:val="36"/>
        </w:rPr>
        <w:t>乒乓球比赛团体报名表</w:t>
      </w:r>
    </w:p>
    <w:p>
      <w:pPr>
        <w:spacing w:line="520" w:lineRule="exact"/>
        <w:rPr>
          <w:rFonts w:ascii="仿宋" w:hAnsi="仿宋" w:eastAsia="仿宋" w:cs="仿宋"/>
          <w:b/>
          <w:bCs/>
          <w:sz w:val="24"/>
        </w:rPr>
      </w:pPr>
    </w:p>
    <w:p>
      <w:pPr>
        <w:spacing w:line="520" w:lineRule="exact"/>
        <w:rPr>
          <w:rFonts w:ascii="仿宋" w:hAnsi="仿宋" w:eastAsia="仿宋" w:cs="仿宋"/>
          <w:b/>
          <w:bCs/>
          <w:sz w:val="24"/>
        </w:rPr>
      </w:pPr>
      <w:r>
        <w:rPr>
          <w:rFonts w:hint="eastAsia" w:ascii="仿宋" w:hAnsi="仿宋" w:eastAsia="仿宋" w:cs="仿宋"/>
          <w:b/>
          <w:bCs/>
          <w:sz w:val="24"/>
        </w:rPr>
        <w:t>参赛单位（盖章）：</w:t>
      </w:r>
      <w:r>
        <w:rPr>
          <w:rFonts w:hint="eastAsia" w:ascii="仿宋" w:hAnsi="仿宋" w:eastAsia="仿宋" w:cs="仿宋"/>
          <w:b/>
          <w:bCs/>
          <w:sz w:val="24"/>
          <w:u w:val="single"/>
        </w:rPr>
        <w:t xml:space="preserve">                     </w:t>
      </w:r>
    </w:p>
    <w:p>
      <w:pPr>
        <w:spacing w:line="520" w:lineRule="exact"/>
        <w:rPr>
          <w:rFonts w:ascii="仿宋" w:hAnsi="仿宋" w:eastAsia="仿宋" w:cs="仿宋"/>
          <w:b/>
          <w:bCs/>
          <w:sz w:val="24"/>
          <w:u w:val="single"/>
        </w:rPr>
      </w:pPr>
      <w:r>
        <w:rPr>
          <w:rFonts w:hint="eastAsia" w:ascii="仿宋" w:hAnsi="仿宋" w:eastAsia="仿宋" w:cs="仿宋"/>
          <w:b/>
          <w:bCs/>
          <w:sz w:val="24"/>
        </w:rPr>
        <w:t>领队：</w:t>
      </w:r>
      <w:r>
        <w:rPr>
          <w:rFonts w:ascii="仿宋" w:hAnsi="仿宋" w:eastAsia="仿宋" w:cs="仿宋"/>
          <w:b/>
          <w:bCs/>
          <w:sz w:val="24"/>
          <w:u w:val="single"/>
        </w:rPr>
        <w:t xml:space="preserve">            </w:t>
      </w:r>
      <w:r>
        <w:rPr>
          <w:rFonts w:hint="eastAsia" w:ascii="仿宋" w:hAnsi="仿宋" w:eastAsia="仿宋" w:cs="仿宋"/>
          <w:b/>
          <w:bCs/>
          <w:sz w:val="24"/>
        </w:rPr>
        <w:t xml:space="preserve">  联系电话：</w:t>
      </w:r>
      <w:r>
        <w:rPr>
          <w:rFonts w:ascii="仿宋" w:hAnsi="仿宋" w:eastAsia="仿宋" w:cs="仿宋"/>
          <w:b/>
          <w:bCs/>
          <w:sz w:val="24"/>
          <w:u w:val="single"/>
        </w:rPr>
        <w:t xml:space="preserve">             </w:t>
      </w:r>
      <w:r>
        <w:rPr>
          <w:rFonts w:hint="eastAsia" w:ascii="仿宋" w:hAnsi="仿宋" w:eastAsia="仿宋" w:cs="仿宋"/>
          <w:b/>
          <w:bCs/>
          <w:sz w:val="24"/>
          <w:u w:val="single"/>
        </w:rPr>
        <w:t xml:space="preserve"> </w:t>
      </w:r>
      <w:r>
        <w:rPr>
          <w:rFonts w:hint="eastAsia" w:ascii="仿宋" w:hAnsi="仿宋" w:eastAsia="仿宋" w:cs="仿宋"/>
          <w:b/>
          <w:bCs/>
          <w:sz w:val="24"/>
        </w:rPr>
        <w:t xml:space="preserve">  教练：</w:t>
      </w:r>
      <w:r>
        <w:rPr>
          <w:rFonts w:hint="eastAsia" w:ascii="仿宋" w:hAnsi="仿宋" w:eastAsia="仿宋" w:cs="仿宋"/>
          <w:b/>
          <w:bCs/>
          <w:sz w:val="24"/>
          <w:u w:val="single"/>
        </w:rPr>
        <w:t xml:space="preserve">          </w:t>
      </w:r>
    </w:p>
    <w:p>
      <w:pPr>
        <w:rPr>
          <w:rFonts w:ascii="仿宋" w:hAnsi="仿宋" w:eastAsia="仿宋"/>
          <w:b/>
          <w:bCs/>
          <w:sz w:val="24"/>
        </w:rPr>
      </w:pPr>
    </w:p>
    <w:tbl>
      <w:tblPr>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4"/>
        <w:gridCol w:w="1324"/>
        <w:gridCol w:w="4017"/>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4" w:hRule="exact"/>
          <w:jc w:val="center"/>
        </w:trPr>
        <w:tc>
          <w:tcPr>
            <w:tcW w:w="1624" w:type="dxa"/>
            <w:vAlign w:val="center"/>
          </w:tcPr>
          <w:p>
            <w:pPr>
              <w:spacing w:line="440" w:lineRule="exact"/>
              <w:jc w:val="center"/>
            </w:pPr>
            <w:r>
              <w:rPr>
                <w:rFonts w:hint="eastAsia" w:ascii="黑体" w:hAnsi="黑体" w:eastAsia="黑体" w:cs="黑体"/>
                <w:sz w:val="28"/>
                <w:szCs w:val="28"/>
              </w:rPr>
              <w:t>参赛组别</w:t>
            </w:r>
          </w:p>
        </w:tc>
        <w:tc>
          <w:tcPr>
            <w:tcW w:w="1324"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姓  名</w:t>
            </w:r>
          </w:p>
        </w:tc>
        <w:tc>
          <w:tcPr>
            <w:tcW w:w="4017"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身份证号</w:t>
            </w:r>
          </w:p>
        </w:tc>
        <w:tc>
          <w:tcPr>
            <w:tcW w:w="2135" w:type="dxa"/>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备注</w:t>
            </w:r>
          </w:p>
          <w:p>
            <w:pPr>
              <w:spacing w:line="440" w:lineRule="exact"/>
              <w:jc w:val="center"/>
              <w:rPr>
                <w:rFonts w:ascii="黑体" w:hAnsi="黑体" w:eastAsia="黑体" w:cs="黑体"/>
                <w:sz w:val="28"/>
                <w:szCs w:val="28"/>
              </w:rPr>
            </w:pPr>
            <w:r>
              <w:rPr>
                <w:rFonts w:hint="eastAsia" w:ascii="黑体" w:hAnsi="黑体" w:eastAsia="黑体" w:cs="黑体"/>
                <w:szCs w:val="21"/>
              </w:rPr>
              <w:t>（是否长胶）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8" w:hRule="exact"/>
          <w:jc w:val="center"/>
        </w:trPr>
        <w:tc>
          <w:tcPr>
            <w:tcW w:w="1624" w:type="dxa"/>
            <w:vAlign w:val="center"/>
          </w:tcPr>
          <w:p>
            <w:pPr>
              <w:jc w:val="center"/>
            </w:pPr>
            <w:r>
              <w:rPr>
                <w:rFonts w:hint="eastAsia" w:ascii="仿宋" w:hAnsi="仿宋" w:eastAsia="仿宋"/>
                <w:sz w:val="24"/>
              </w:rPr>
              <w:t>28—37岁组</w:t>
            </w:r>
          </w:p>
        </w:tc>
        <w:tc>
          <w:tcPr>
            <w:tcW w:w="1324" w:type="dxa"/>
            <w:vAlign w:val="center"/>
          </w:tcPr>
          <w:p>
            <w:pPr>
              <w:spacing w:line="520" w:lineRule="exact"/>
              <w:jc w:val="center"/>
              <w:rPr>
                <w:rFonts w:ascii="仿宋" w:hAnsi="仿宋" w:eastAsia="仿宋" w:cs="仿宋"/>
                <w:sz w:val="28"/>
                <w:szCs w:val="28"/>
              </w:rPr>
            </w:pPr>
          </w:p>
        </w:tc>
        <w:tc>
          <w:tcPr>
            <w:tcW w:w="4017" w:type="dxa"/>
            <w:vAlign w:val="center"/>
          </w:tcPr>
          <w:p>
            <w:pPr>
              <w:spacing w:line="520" w:lineRule="exact"/>
              <w:jc w:val="center"/>
              <w:rPr>
                <w:rFonts w:ascii="仿宋" w:hAnsi="仿宋" w:eastAsia="仿宋"/>
                <w:sz w:val="28"/>
                <w:szCs w:val="28"/>
              </w:rPr>
            </w:pPr>
          </w:p>
        </w:tc>
        <w:tc>
          <w:tcPr>
            <w:tcW w:w="2135"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8" w:hRule="exact"/>
          <w:jc w:val="center"/>
        </w:trPr>
        <w:tc>
          <w:tcPr>
            <w:tcW w:w="1624" w:type="dxa"/>
            <w:vAlign w:val="center"/>
          </w:tcPr>
          <w:p>
            <w:pPr>
              <w:jc w:val="center"/>
            </w:pPr>
            <w:r>
              <w:rPr>
                <w:rFonts w:hint="eastAsia" w:ascii="仿宋" w:hAnsi="仿宋" w:eastAsia="仿宋" w:cs="仿宋"/>
                <w:sz w:val="24"/>
              </w:rPr>
              <w:t>38</w:t>
            </w:r>
            <w:r>
              <w:rPr>
                <w:rFonts w:ascii="仿宋" w:hAnsi="仿宋" w:eastAsia="仿宋" w:cs="仿宋"/>
                <w:sz w:val="24"/>
              </w:rPr>
              <w:t>-</w:t>
            </w:r>
            <w:r>
              <w:rPr>
                <w:rFonts w:hint="eastAsia" w:ascii="仿宋" w:hAnsi="仿宋" w:eastAsia="仿宋" w:cs="仿宋"/>
                <w:sz w:val="24"/>
              </w:rPr>
              <w:t>47岁组</w:t>
            </w:r>
          </w:p>
        </w:tc>
        <w:tc>
          <w:tcPr>
            <w:tcW w:w="1324" w:type="dxa"/>
            <w:vAlign w:val="center"/>
          </w:tcPr>
          <w:p>
            <w:pPr>
              <w:spacing w:line="520" w:lineRule="exact"/>
              <w:jc w:val="center"/>
              <w:rPr>
                <w:rFonts w:ascii="仿宋" w:hAnsi="仿宋" w:eastAsia="仿宋" w:cs="仿宋"/>
                <w:sz w:val="28"/>
                <w:szCs w:val="28"/>
              </w:rPr>
            </w:pPr>
          </w:p>
        </w:tc>
        <w:tc>
          <w:tcPr>
            <w:tcW w:w="4017" w:type="dxa"/>
            <w:vAlign w:val="center"/>
          </w:tcPr>
          <w:p>
            <w:pPr>
              <w:spacing w:line="520" w:lineRule="exact"/>
              <w:jc w:val="center"/>
              <w:rPr>
                <w:rFonts w:ascii="仿宋" w:hAnsi="仿宋" w:eastAsia="仿宋"/>
                <w:sz w:val="28"/>
                <w:szCs w:val="28"/>
              </w:rPr>
            </w:pPr>
          </w:p>
        </w:tc>
        <w:tc>
          <w:tcPr>
            <w:tcW w:w="2135"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8" w:hRule="exact"/>
          <w:jc w:val="center"/>
        </w:trPr>
        <w:tc>
          <w:tcPr>
            <w:tcW w:w="1624" w:type="dxa"/>
            <w:vAlign w:val="center"/>
          </w:tcPr>
          <w:p>
            <w:pPr>
              <w:jc w:val="center"/>
            </w:pPr>
            <w:r>
              <w:rPr>
                <w:rFonts w:hint="eastAsia" w:ascii="仿宋" w:hAnsi="仿宋" w:eastAsia="仿宋" w:cs="仿宋"/>
                <w:sz w:val="24"/>
              </w:rPr>
              <w:t>48</w:t>
            </w:r>
            <w:r>
              <w:rPr>
                <w:rFonts w:ascii="仿宋" w:hAnsi="仿宋" w:eastAsia="仿宋" w:cs="仿宋"/>
                <w:sz w:val="24"/>
              </w:rPr>
              <w:t>-5</w:t>
            </w:r>
            <w:r>
              <w:rPr>
                <w:rFonts w:hint="eastAsia" w:ascii="仿宋" w:hAnsi="仿宋" w:eastAsia="仿宋" w:cs="仿宋"/>
                <w:sz w:val="24"/>
              </w:rPr>
              <w:t>7岁组</w:t>
            </w:r>
          </w:p>
        </w:tc>
        <w:tc>
          <w:tcPr>
            <w:tcW w:w="1324" w:type="dxa"/>
            <w:vAlign w:val="center"/>
          </w:tcPr>
          <w:p>
            <w:pPr>
              <w:spacing w:line="520" w:lineRule="exact"/>
              <w:jc w:val="center"/>
              <w:rPr>
                <w:rFonts w:ascii="仿宋" w:hAnsi="仿宋" w:eastAsia="仿宋" w:cs="仿宋"/>
                <w:sz w:val="28"/>
                <w:szCs w:val="28"/>
              </w:rPr>
            </w:pPr>
          </w:p>
        </w:tc>
        <w:tc>
          <w:tcPr>
            <w:tcW w:w="4017" w:type="dxa"/>
            <w:vAlign w:val="center"/>
          </w:tcPr>
          <w:p>
            <w:pPr>
              <w:spacing w:line="520" w:lineRule="exact"/>
              <w:jc w:val="center"/>
              <w:rPr>
                <w:rFonts w:ascii="仿宋" w:hAnsi="仿宋" w:eastAsia="仿宋"/>
                <w:sz w:val="28"/>
                <w:szCs w:val="28"/>
              </w:rPr>
            </w:pPr>
          </w:p>
        </w:tc>
        <w:tc>
          <w:tcPr>
            <w:tcW w:w="2135" w:type="dxa"/>
            <w:vAlign w:val="center"/>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14" w:hRule="exact"/>
          <w:jc w:val="center"/>
        </w:trPr>
        <w:tc>
          <w:tcPr>
            <w:tcW w:w="1624" w:type="dxa"/>
            <w:vAlign w:val="center"/>
          </w:tcPr>
          <w:p>
            <w:pPr>
              <w:jc w:val="center"/>
            </w:pPr>
            <w:r>
              <w:rPr>
                <w:rFonts w:ascii="仿宋" w:hAnsi="仿宋" w:eastAsia="仿宋" w:cs="仿宋"/>
                <w:sz w:val="24"/>
              </w:rPr>
              <w:t>5</w:t>
            </w:r>
            <w:r>
              <w:rPr>
                <w:rFonts w:hint="eastAsia" w:ascii="仿宋" w:hAnsi="仿宋" w:eastAsia="仿宋" w:cs="仿宋"/>
                <w:sz w:val="24"/>
              </w:rPr>
              <w:t>8岁以上组</w:t>
            </w:r>
          </w:p>
        </w:tc>
        <w:tc>
          <w:tcPr>
            <w:tcW w:w="1324" w:type="dxa"/>
            <w:vAlign w:val="center"/>
          </w:tcPr>
          <w:p>
            <w:pPr>
              <w:spacing w:line="520" w:lineRule="exact"/>
              <w:jc w:val="center"/>
              <w:rPr>
                <w:rFonts w:ascii="仿宋" w:hAnsi="仿宋" w:eastAsia="仿宋" w:cs="仿宋"/>
                <w:sz w:val="28"/>
                <w:szCs w:val="28"/>
              </w:rPr>
            </w:pPr>
          </w:p>
        </w:tc>
        <w:tc>
          <w:tcPr>
            <w:tcW w:w="4017" w:type="dxa"/>
            <w:vAlign w:val="center"/>
          </w:tcPr>
          <w:p>
            <w:pPr>
              <w:spacing w:line="520" w:lineRule="exact"/>
              <w:jc w:val="center"/>
              <w:rPr>
                <w:rFonts w:ascii="仿宋" w:hAnsi="仿宋" w:eastAsia="仿宋"/>
                <w:sz w:val="28"/>
                <w:szCs w:val="28"/>
              </w:rPr>
            </w:pPr>
          </w:p>
        </w:tc>
        <w:tc>
          <w:tcPr>
            <w:tcW w:w="2135" w:type="dxa"/>
            <w:vAlign w:val="center"/>
          </w:tcPr>
          <w:p>
            <w:pPr>
              <w:spacing w:line="520" w:lineRule="exact"/>
              <w:jc w:val="center"/>
              <w:rPr>
                <w:rFonts w:ascii="仿宋" w:hAnsi="仿宋" w:eastAsia="仿宋"/>
                <w:sz w:val="28"/>
                <w:szCs w:val="28"/>
              </w:rPr>
            </w:pPr>
          </w:p>
        </w:tc>
      </w:tr>
    </w:tbl>
    <w:p>
      <w:pPr>
        <w:spacing w:line="360" w:lineRule="exact"/>
        <w:jc w:val="left"/>
        <w:rPr>
          <w:rFonts w:ascii="楷体" w:hAnsi="楷体" w:eastAsia="楷体" w:cs="楷体"/>
          <w:w w:val="90"/>
          <w:sz w:val="24"/>
        </w:rPr>
      </w:pPr>
      <w:r>
        <w:rPr>
          <w:rFonts w:hint="eastAsia" w:ascii="楷体" w:hAnsi="楷体" w:eastAsia="楷体" w:cs="楷体"/>
          <w:w w:val="90"/>
          <w:sz w:val="24"/>
        </w:rPr>
        <w:t>注：</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（1）28-37 岁组男、女单打（为1982年1月1日至1991年12月31日出生者）；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（2）38-47 岁组男、女单打（为1981年12月31日至1972年1月1日出生者）；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（3）48-57 岁组男、女单打（为1962年1月1日至1971年12月31日出生者）；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（4）58 岁以上组男、女单打（为1961年12月31日以前出生者）；</w:t>
      </w:r>
    </w:p>
    <w:p>
      <w:pPr>
        <w:spacing w:line="360" w:lineRule="exact"/>
        <w:jc w:val="left"/>
        <w:rPr>
          <w:rFonts w:ascii="楷体" w:hAnsi="楷体" w:eastAsia="楷体" w:cs="楷体"/>
          <w:w w:val="90"/>
          <w:sz w:val="24"/>
        </w:rPr>
      </w:pPr>
      <w:r>
        <w:rPr>
          <w:rFonts w:hint="eastAsia" w:ascii="楷体" w:hAnsi="楷体" w:eastAsia="楷体" w:cs="楷体"/>
          <w:w w:val="90"/>
          <w:sz w:val="24"/>
        </w:rPr>
        <w:t xml:space="preserve">  （5）参赛运动员是否使用长胶请在备注栏内注明。</w:t>
      </w:r>
    </w:p>
    <w:p/>
    <w:p/>
    <w:p/>
    <w:p/>
    <w:p/>
    <w:p/>
    <w:p/>
    <w:p>
      <w:pPr>
        <w:ind w:firstLine="360" w:firstLineChars="100"/>
        <w:jc w:val="center"/>
        <w:rPr>
          <w:rFonts w:ascii="黑体" w:eastAsia="黑体" w:cs="FZXBSK--GBK1-0"/>
          <w:kern w:val="0"/>
          <w:sz w:val="36"/>
          <w:szCs w:val="36"/>
        </w:rPr>
      </w:pPr>
      <w:r>
        <w:rPr>
          <w:rFonts w:hint="eastAsia" w:ascii="黑体" w:eastAsia="黑体" w:cs="FZXBSK--GBK1-0"/>
          <w:kern w:val="0"/>
          <w:sz w:val="36"/>
          <w:szCs w:val="36"/>
        </w:rPr>
        <w:t>羽毛球赛报名表</w:t>
      </w:r>
    </w:p>
    <w:p>
      <w:pPr>
        <w:rPr>
          <w:rFonts w:ascii="仿宋_GB2312" w:eastAsia="仿宋_GB2312"/>
          <w:sz w:val="28"/>
          <w:szCs w:val="28"/>
        </w:rPr>
      </w:pPr>
    </w:p>
    <w:p>
      <w:pPr>
        <w:rPr>
          <w:rFonts w:ascii="黑体" w:eastAsia="黑体" w:cs="FZXBSK--GBK1-0"/>
          <w:kern w:val="0"/>
          <w:sz w:val="36"/>
          <w:szCs w:val="36"/>
        </w:rPr>
      </w:pPr>
      <w:r>
        <w:rPr>
          <w:rFonts w:hint="eastAsia" w:ascii="仿宋_GB2312" w:eastAsia="仿宋_GB2312"/>
          <w:sz w:val="28"/>
          <w:szCs w:val="28"/>
        </w:rPr>
        <w:t>参赛单位（盖章）：   领队：     电话：       教练：      电话：</w:t>
      </w:r>
    </w:p>
    <w:tbl>
      <w:tblPr>
        <w:tblW w:w="10065"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454"/>
        <w:gridCol w:w="531"/>
        <w:gridCol w:w="567"/>
        <w:gridCol w:w="567"/>
        <w:gridCol w:w="405"/>
        <w:gridCol w:w="2430"/>
        <w:gridCol w:w="567"/>
        <w:gridCol w:w="567"/>
        <w:gridCol w:w="567"/>
        <w:gridCol w:w="567"/>
        <w:gridCol w:w="56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567" w:type="dxa"/>
            <w:vMerge w:val="restart"/>
            <w:vAlign w:val="center"/>
          </w:tcPr>
          <w:p>
            <w:pPr>
              <w:jc w:val="center"/>
              <w:rPr>
                <w:rFonts w:ascii="仿宋_GB2312" w:eastAsia="仿宋_GB2312"/>
              </w:rPr>
            </w:pPr>
            <w:r>
              <w:rPr>
                <w:rFonts w:hint="eastAsia" w:ascii="仿宋_GB2312" w:eastAsia="仿宋_GB2312"/>
              </w:rPr>
              <w:t>序号</w:t>
            </w:r>
          </w:p>
        </w:tc>
        <w:tc>
          <w:tcPr>
            <w:tcW w:w="1454" w:type="dxa"/>
            <w:vMerge w:val="restart"/>
            <w:vAlign w:val="center"/>
          </w:tcPr>
          <w:p>
            <w:pPr>
              <w:jc w:val="center"/>
              <w:rPr>
                <w:rFonts w:ascii="仿宋_GB2312" w:eastAsia="仿宋_GB2312"/>
              </w:rPr>
            </w:pPr>
            <w:r>
              <w:rPr>
                <w:rFonts w:hint="eastAsia" w:ascii="仿宋_GB2312" w:eastAsia="仿宋_GB2312"/>
              </w:rPr>
              <w:t>姓名</w:t>
            </w:r>
          </w:p>
        </w:tc>
        <w:tc>
          <w:tcPr>
            <w:tcW w:w="531" w:type="dxa"/>
            <w:vMerge w:val="restart"/>
            <w:vAlign w:val="center"/>
          </w:tcPr>
          <w:p>
            <w:pPr>
              <w:jc w:val="center"/>
              <w:rPr>
                <w:rFonts w:ascii="仿宋_GB2312" w:eastAsia="仿宋_GB2312"/>
              </w:rPr>
            </w:pPr>
            <w:r>
              <w:rPr>
                <w:rFonts w:hint="eastAsia" w:ascii="仿宋_GB2312" w:eastAsia="仿宋_GB2312"/>
              </w:rPr>
              <w:t>性别</w:t>
            </w:r>
          </w:p>
        </w:tc>
        <w:tc>
          <w:tcPr>
            <w:tcW w:w="1539" w:type="dxa"/>
            <w:gridSpan w:val="3"/>
            <w:tcBorders>
              <w:right w:val="single" w:color="auto" w:sz="4" w:space="0"/>
            </w:tcBorders>
            <w:vAlign w:val="center"/>
          </w:tcPr>
          <w:p>
            <w:pPr>
              <w:jc w:val="center"/>
              <w:rPr>
                <w:rFonts w:ascii="仿宋_GB2312" w:eastAsia="仿宋_GB2312"/>
              </w:rPr>
            </w:pPr>
            <w:r>
              <w:rPr>
                <w:rFonts w:hint="eastAsia" w:ascii="仿宋_GB2312" w:eastAsia="仿宋_GB2312"/>
              </w:rPr>
              <w:t>年龄组别</w:t>
            </w:r>
          </w:p>
        </w:tc>
        <w:tc>
          <w:tcPr>
            <w:tcW w:w="2430" w:type="dxa"/>
            <w:vMerge w:val="restart"/>
            <w:tcBorders>
              <w:left w:val="single" w:color="auto" w:sz="4" w:space="0"/>
            </w:tcBorders>
            <w:vAlign w:val="center"/>
          </w:tcPr>
          <w:p>
            <w:pPr>
              <w:ind w:left="315"/>
              <w:jc w:val="center"/>
              <w:rPr>
                <w:rFonts w:ascii="仿宋_GB2312" w:eastAsia="仿宋_GB2312"/>
              </w:rPr>
            </w:pPr>
            <w:r>
              <w:rPr>
                <w:rFonts w:hint="eastAsia" w:ascii="仿宋_GB2312" w:eastAsia="仿宋_GB2312"/>
              </w:rPr>
              <w:t>身份证号</w:t>
            </w:r>
          </w:p>
        </w:tc>
        <w:tc>
          <w:tcPr>
            <w:tcW w:w="2835" w:type="dxa"/>
            <w:gridSpan w:val="5"/>
            <w:vAlign w:val="center"/>
          </w:tcPr>
          <w:p>
            <w:pPr>
              <w:ind w:firstLine="840" w:firstLineChars="400"/>
              <w:jc w:val="center"/>
              <w:rPr>
                <w:rFonts w:ascii="仿宋_GB2312" w:eastAsia="仿宋_GB2312"/>
              </w:rPr>
            </w:pPr>
            <w:r>
              <w:rPr>
                <w:rFonts w:hint="eastAsia" w:ascii="仿宋_GB2312" w:eastAsia="仿宋_GB2312"/>
              </w:rPr>
              <w:t>参赛项目</w:t>
            </w:r>
          </w:p>
        </w:tc>
        <w:tc>
          <w:tcPr>
            <w:tcW w:w="709" w:type="dxa"/>
            <w:vAlign w:val="center"/>
          </w:tcPr>
          <w:p>
            <w:pPr>
              <w:jc w:val="center"/>
              <w:rPr>
                <w:rFonts w:ascii="仿宋_GB2312" w:eastAsia="仿宋_GB2312"/>
              </w:rPr>
            </w:pPr>
            <w:r>
              <w:rPr>
                <w:rFonts w:hint="eastAsia" w:ascii="仿宋_GB2312" w:eastAsia="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Merge w:val="continue"/>
            <w:vAlign w:val="center"/>
          </w:tcPr>
          <w:p>
            <w:pPr>
              <w:jc w:val="center"/>
              <w:rPr>
                <w:rFonts w:ascii="仿宋_GB2312" w:eastAsia="仿宋_GB2312"/>
              </w:rPr>
            </w:pPr>
          </w:p>
        </w:tc>
        <w:tc>
          <w:tcPr>
            <w:tcW w:w="1454" w:type="dxa"/>
            <w:vMerge w:val="continue"/>
            <w:vAlign w:val="center"/>
          </w:tcPr>
          <w:p>
            <w:pPr>
              <w:jc w:val="center"/>
              <w:rPr>
                <w:rFonts w:ascii="仿宋_GB2312" w:eastAsia="仿宋_GB2312"/>
              </w:rPr>
            </w:pPr>
          </w:p>
        </w:tc>
        <w:tc>
          <w:tcPr>
            <w:tcW w:w="531" w:type="dxa"/>
            <w:vMerge w:val="continue"/>
            <w:vAlign w:val="center"/>
          </w:tcPr>
          <w:p>
            <w:pPr>
              <w:jc w:val="center"/>
              <w:rPr>
                <w:rFonts w:ascii="仿宋_GB2312" w:eastAsia="仿宋_GB2312"/>
              </w:rPr>
            </w:pPr>
          </w:p>
        </w:tc>
        <w:tc>
          <w:tcPr>
            <w:tcW w:w="567" w:type="dxa"/>
            <w:vAlign w:val="center"/>
          </w:tcPr>
          <w:p>
            <w:pPr>
              <w:jc w:val="center"/>
              <w:rPr>
                <w:rFonts w:ascii="仿宋_GB2312" w:eastAsia="仿宋_GB2312"/>
              </w:rPr>
            </w:pPr>
            <w:r>
              <w:rPr>
                <w:rFonts w:hint="eastAsia" w:ascii="仿宋_GB2312" w:eastAsia="仿宋_GB2312"/>
              </w:rPr>
              <w:t>A</w:t>
            </w:r>
          </w:p>
        </w:tc>
        <w:tc>
          <w:tcPr>
            <w:tcW w:w="567" w:type="dxa"/>
            <w:tcBorders>
              <w:top w:val="single" w:color="auto" w:sz="4" w:space="0"/>
            </w:tcBorders>
            <w:vAlign w:val="center"/>
          </w:tcPr>
          <w:p>
            <w:pPr>
              <w:jc w:val="center"/>
              <w:rPr>
                <w:rFonts w:ascii="仿宋_GB2312" w:eastAsia="仿宋_GB2312"/>
              </w:rPr>
            </w:pPr>
            <w:r>
              <w:rPr>
                <w:rFonts w:hint="eastAsia" w:ascii="仿宋_GB2312" w:eastAsia="仿宋_GB2312"/>
              </w:rPr>
              <w:t>B</w:t>
            </w:r>
          </w:p>
        </w:tc>
        <w:tc>
          <w:tcPr>
            <w:tcW w:w="405"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C</w:t>
            </w:r>
          </w:p>
        </w:tc>
        <w:tc>
          <w:tcPr>
            <w:tcW w:w="2430" w:type="dxa"/>
            <w:vMerge w:val="continue"/>
            <w:tcBorders>
              <w:left w:val="single" w:color="auto" w:sz="4" w:space="0"/>
            </w:tcBorders>
            <w:vAlign w:val="center"/>
          </w:tcPr>
          <w:p>
            <w:pPr>
              <w:jc w:val="center"/>
              <w:rPr>
                <w:rFonts w:ascii="仿宋_GB2312" w:eastAsia="仿宋_GB2312"/>
              </w:rPr>
            </w:pPr>
          </w:p>
        </w:tc>
        <w:tc>
          <w:tcPr>
            <w:tcW w:w="567" w:type="dxa"/>
            <w:vAlign w:val="center"/>
          </w:tcPr>
          <w:p>
            <w:pPr>
              <w:jc w:val="center"/>
              <w:rPr>
                <w:rFonts w:ascii="仿宋_GB2312" w:eastAsia="仿宋_GB2312"/>
              </w:rPr>
            </w:pPr>
            <w:r>
              <w:rPr>
                <w:rFonts w:hint="eastAsia" w:ascii="仿宋_GB2312" w:eastAsia="仿宋_GB2312"/>
              </w:rPr>
              <w:t>男单</w:t>
            </w:r>
          </w:p>
        </w:tc>
        <w:tc>
          <w:tcPr>
            <w:tcW w:w="567" w:type="dxa"/>
            <w:vAlign w:val="center"/>
          </w:tcPr>
          <w:p>
            <w:pPr>
              <w:jc w:val="center"/>
              <w:rPr>
                <w:rFonts w:ascii="仿宋_GB2312" w:eastAsia="仿宋_GB2312"/>
              </w:rPr>
            </w:pPr>
            <w:r>
              <w:rPr>
                <w:rFonts w:hint="eastAsia" w:ascii="仿宋_GB2312" w:eastAsia="仿宋_GB2312"/>
              </w:rPr>
              <w:t>女单</w:t>
            </w:r>
          </w:p>
        </w:tc>
        <w:tc>
          <w:tcPr>
            <w:tcW w:w="567" w:type="dxa"/>
            <w:vAlign w:val="center"/>
          </w:tcPr>
          <w:p>
            <w:pPr>
              <w:jc w:val="center"/>
              <w:rPr>
                <w:rFonts w:ascii="仿宋_GB2312" w:eastAsia="仿宋_GB2312"/>
              </w:rPr>
            </w:pPr>
            <w:r>
              <w:rPr>
                <w:rFonts w:hint="eastAsia" w:ascii="仿宋_GB2312" w:eastAsia="仿宋_GB2312"/>
              </w:rPr>
              <w:t>男双</w:t>
            </w:r>
          </w:p>
        </w:tc>
        <w:tc>
          <w:tcPr>
            <w:tcW w:w="567" w:type="dxa"/>
            <w:vAlign w:val="center"/>
          </w:tcPr>
          <w:p>
            <w:pPr>
              <w:jc w:val="center"/>
              <w:rPr>
                <w:rFonts w:ascii="仿宋_GB2312" w:eastAsia="仿宋_GB2312"/>
              </w:rPr>
            </w:pPr>
            <w:r>
              <w:rPr>
                <w:rFonts w:hint="eastAsia" w:ascii="仿宋_GB2312" w:eastAsia="仿宋_GB2312"/>
              </w:rPr>
              <w:t>女双</w:t>
            </w:r>
          </w:p>
        </w:tc>
        <w:tc>
          <w:tcPr>
            <w:tcW w:w="567" w:type="dxa"/>
            <w:vAlign w:val="center"/>
          </w:tcPr>
          <w:p>
            <w:pPr>
              <w:jc w:val="center"/>
              <w:rPr>
                <w:rFonts w:ascii="仿宋_GB2312" w:eastAsia="仿宋_GB2312"/>
              </w:rPr>
            </w:pPr>
            <w:r>
              <w:rPr>
                <w:rFonts w:hint="eastAsia" w:ascii="仿宋_GB2312" w:eastAsia="仿宋_GB2312"/>
              </w:rPr>
              <w:t>混双</w:t>
            </w:r>
          </w:p>
        </w:tc>
        <w:tc>
          <w:tcPr>
            <w:tcW w:w="709" w:type="dxa"/>
            <w:vAlign w:val="center"/>
          </w:tcPr>
          <w:p>
            <w:pPr>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2</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3</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4</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5</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6</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7</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8</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9</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10</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11</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12</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13</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14</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15</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16</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17</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18</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19</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top"/>
          </w:tcPr>
          <w:p>
            <w:pPr>
              <w:spacing w:line="360" w:lineRule="auto"/>
              <w:rPr>
                <w:rFonts w:ascii="仿宋_GB2312" w:eastAsia="仿宋_GB2312"/>
              </w:rPr>
            </w:pPr>
            <w:r>
              <w:rPr>
                <w:rFonts w:hint="eastAsia" w:ascii="仿宋_GB2312" w:eastAsia="仿宋_GB2312"/>
              </w:rPr>
              <w:t>20</w:t>
            </w:r>
          </w:p>
        </w:tc>
        <w:tc>
          <w:tcPr>
            <w:tcW w:w="1454" w:type="dxa"/>
            <w:vAlign w:val="top"/>
          </w:tcPr>
          <w:p>
            <w:pPr>
              <w:spacing w:line="360" w:lineRule="auto"/>
              <w:rPr>
                <w:rFonts w:ascii="仿宋_GB2312" w:eastAsia="仿宋_GB2312"/>
              </w:rPr>
            </w:pPr>
          </w:p>
        </w:tc>
        <w:tc>
          <w:tcPr>
            <w:tcW w:w="531"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405" w:type="dxa"/>
            <w:tcBorders>
              <w:right w:val="single" w:color="auto" w:sz="4" w:space="0"/>
            </w:tcBorders>
            <w:vAlign w:val="top"/>
          </w:tcPr>
          <w:p>
            <w:pPr>
              <w:spacing w:line="360" w:lineRule="auto"/>
              <w:rPr>
                <w:rFonts w:ascii="仿宋_GB2312" w:eastAsia="仿宋_GB2312"/>
              </w:rPr>
            </w:pPr>
          </w:p>
        </w:tc>
        <w:tc>
          <w:tcPr>
            <w:tcW w:w="2430" w:type="dxa"/>
            <w:tcBorders>
              <w:left w:val="single" w:color="auto" w:sz="4" w:space="0"/>
            </w:tcBorders>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567" w:type="dxa"/>
            <w:vAlign w:val="top"/>
          </w:tcPr>
          <w:p>
            <w:pPr>
              <w:spacing w:line="360" w:lineRule="auto"/>
              <w:rPr>
                <w:rFonts w:ascii="仿宋_GB2312" w:eastAsia="仿宋_GB2312"/>
              </w:rPr>
            </w:pPr>
          </w:p>
        </w:tc>
        <w:tc>
          <w:tcPr>
            <w:tcW w:w="709" w:type="dxa"/>
            <w:vAlign w:val="top"/>
          </w:tcPr>
          <w:p>
            <w:pPr>
              <w:spacing w:line="360" w:lineRule="auto"/>
              <w:rPr>
                <w:rFonts w:ascii="仿宋_GB2312" w:eastAsia="仿宋_GB2312"/>
              </w:rPr>
            </w:pPr>
          </w:p>
        </w:tc>
      </w:tr>
    </w:tbl>
    <w:p>
      <w:pPr>
        <w:widowControl/>
        <w:jc w:val="left"/>
        <w:sectPr>
          <w:pgSz w:w="11906" w:h="16838"/>
          <w:pgMar w:top="1440" w:right="1800" w:bottom="1440" w:left="1800" w:header="851" w:footer="992" w:gutter="0"/>
          <w:cols w:space="425" w:num="1"/>
          <w:docGrid w:type="lines" w:linePitch="312" w:charSpace="0"/>
        </w:sectPr>
      </w:pPr>
    </w:p>
    <w:p>
      <w:pPr>
        <w:widowControl/>
        <w:shd w:val="clear" w:color="auto" w:fill="FFFFFF"/>
        <w:spacing w:line="500" w:lineRule="exact"/>
        <w:jc w:val="center"/>
        <w:outlineLvl w:val="1"/>
        <w:rPr>
          <w:rFonts w:hint="eastAsia" w:ascii="宋体" w:hAnsi="宋体" w:cs="宋体"/>
          <w:b/>
          <w:bCs/>
          <w:color w:val="000000"/>
          <w:kern w:val="0"/>
          <w:sz w:val="36"/>
          <w:szCs w:val="36"/>
        </w:rPr>
      </w:pPr>
      <w:r>
        <w:rPr>
          <w:rFonts w:hint="eastAsia"/>
          <w:b/>
          <w:sz w:val="36"/>
          <w:szCs w:val="36"/>
        </w:rPr>
        <w:t>气排球比</w:t>
      </w:r>
      <w:r>
        <w:rPr>
          <w:rFonts w:hint="eastAsia" w:ascii="宋体" w:hAnsi="宋体" w:cs="宋体"/>
          <w:b/>
          <w:bCs/>
          <w:color w:val="000000"/>
          <w:spacing w:val="-19"/>
          <w:kern w:val="0"/>
          <w:sz w:val="36"/>
          <w:szCs w:val="36"/>
        </w:rPr>
        <w:t>赛报名表</w:t>
      </w:r>
    </w:p>
    <w:p>
      <w:pPr>
        <w:widowControl/>
        <w:shd w:val="clear" w:color="auto" w:fill="FFFFFF"/>
        <w:spacing w:line="400" w:lineRule="exact"/>
        <w:ind w:left="142"/>
        <w:jc w:val="left"/>
        <w:rPr>
          <w:rFonts w:hint="eastAsia" w:ascii="仿宋_GB2312" w:hAnsi="宋体" w:eastAsia="仿宋_GB2312" w:cs="宋体"/>
          <w:color w:val="000000"/>
          <w:spacing w:val="-16"/>
          <w:kern w:val="0"/>
          <w:sz w:val="30"/>
          <w:szCs w:val="30"/>
        </w:rPr>
      </w:pPr>
    </w:p>
    <w:p>
      <w:pPr>
        <w:widowControl/>
        <w:shd w:val="clear" w:color="auto" w:fill="FFFFFF"/>
        <w:spacing w:line="500" w:lineRule="exact"/>
        <w:ind w:left="14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spacing w:val="-16"/>
          <w:kern w:val="0"/>
          <w:sz w:val="30"/>
          <w:szCs w:val="30"/>
        </w:rPr>
        <w:t>参赛单位</w:t>
      </w:r>
      <w:r>
        <w:rPr>
          <w:rFonts w:hint="eastAsia" w:ascii="仿宋_GB2312" w:eastAsia="仿宋_GB2312"/>
          <w:color w:val="000000"/>
          <w:spacing w:val="-16"/>
          <w:kern w:val="0"/>
          <w:sz w:val="30"/>
          <w:szCs w:val="30"/>
        </w:rPr>
        <w:t>(</w:t>
      </w:r>
      <w:r>
        <w:rPr>
          <w:rFonts w:hint="eastAsia" w:ascii="仿宋_GB2312" w:hAnsi="宋体" w:eastAsia="仿宋_GB2312" w:cs="宋体"/>
          <w:color w:val="000000"/>
          <w:spacing w:val="-16"/>
          <w:kern w:val="0"/>
          <w:sz w:val="30"/>
          <w:szCs w:val="30"/>
        </w:rPr>
        <w:t>盖章</w:t>
      </w:r>
      <w:r>
        <w:rPr>
          <w:rFonts w:hint="eastAsia" w:ascii="仿宋_GB2312" w:eastAsia="仿宋_GB2312"/>
          <w:color w:val="000000"/>
          <w:spacing w:val="-16"/>
          <w:kern w:val="0"/>
          <w:sz w:val="30"/>
          <w:szCs w:val="30"/>
        </w:rPr>
        <w:t>)</w:t>
      </w:r>
      <w:r>
        <w:rPr>
          <w:rFonts w:hint="eastAsia" w:ascii="仿宋_GB2312" w:hAnsi="宋体" w:eastAsia="仿宋_GB2312" w:cs="宋体"/>
          <w:color w:val="000000"/>
          <w:spacing w:val="-16"/>
          <w:kern w:val="0"/>
          <w:sz w:val="30"/>
          <w:szCs w:val="30"/>
        </w:rPr>
        <w:t xml:space="preserve">：                   </w:t>
      </w:r>
      <w:r>
        <w:rPr>
          <w:rFonts w:hint="eastAsia" w:ascii="仿宋_GB2312" w:hAnsi="宋体" w:eastAsia="仿宋_GB2312" w:cs="宋体"/>
          <w:kern w:val="0"/>
          <w:sz w:val="30"/>
          <w:szCs w:val="30"/>
        </w:rPr>
        <w:t xml:space="preserve">     </w:t>
      </w:r>
      <w:r>
        <w:rPr>
          <w:rFonts w:hint="eastAsia" w:ascii="仿宋_GB2312" w:hAnsi="宋体" w:eastAsia="仿宋_GB2312" w:cs="宋体"/>
          <w:color w:val="000000"/>
          <w:spacing w:val="-16"/>
          <w:kern w:val="0"/>
          <w:sz w:val="30"/>
          <w:szCs w:val="30"/>
        </w:rPr>
        <w:t>参加组别：             联系人：          联系电话：</w:t>
      </w:r>
    </w:p>
    <w:tbl>
      <w:tblPr>
        <w:tblW w:w="13880"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
      <w:tblGrid>
        <w:gridCol w:w="797"/>
        <w:gridCol w:w="1237"/>
        <w:gridCol w:w="1509"/>
        <w:gridCol w:w="1447"/>
        <w:gridCol w:w="4005"/>
        <w:gridCol w:w="2474"/>
        <w:gridCol w:w="1342"/>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spacing w:val="-9"/>
                <w:kern w:val="0"/>
                <w:sz w:val="24"/>
              </w:rPr>
              <w:t>序号</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kern w:val="0"/>
                <w:sz w:val="24"/>
              </w:rPr>
              <w:t>职  务</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kern w:val="0"/>
                <w:sz w:val="24"/>
              </w:rPr>
              <w:t>姓  名</w:t>
            </w: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spacing w:val="-15"/>
                <w:kern w:val="0"/>
                <w:sz w:val="24"/>
              </w:rPr>
              <w:t>比赛项目</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ind w:left="16"/>
              <w:jc w:val="center"/>
              <w:rPr>
                <w:rFonts w:hint="eastAsia" w:ascii="宋体" w:hAnsi="宋体" w:cs="宋体"/>
                <w:kern w:val="0"/>
                <w:sz w:val="24"/>
              </w:rPr>
            </w:pPr>
            <w:r>
              <w:rPr>
                <w:rFonts w:hint="eastAsia" w:ascii="宋体" w:hAnsi="宋体" w:cs="宋体"/>
                <w:b/>
                <w:bCs/>
                <w:spacing w:val="-15"/>
                <w:kern w:val="0"/>
                <w:sz w:val="24"/>
              </w:rPr>
              <w:t>工  作  单  位</w:t>
            </w: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spacing w:val="-16"/>
                <w:kern w:val="0"/>
                <w:sz w:val="24"/>
              </w:rPr>
              <w:t>身份证号码</w:t>
            </w: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kern w:val="0"/>
                <w:sz w:val="24"/>
              </w:rPr>
              <w:t>户</w:t>
            </w:r>
            <w:r>
              <w:rPr>
                <w:rFonts w:hint="eastAsia" w:ascii="宋体" w:hAnsi="宋体" w:cs="宋体"/>
                <w:b/>
                <w:bCs/>
                <w:spacing w:val="-32"/>
                <w:kern w:val="0"/>
                <w:sz w:val="24"/>
              </w:rPr>
              <w:t> </w:t>
            </w:r>
            <w:r>
              <w:rPr>
                <w:rFonts w:hint="eastAsia" w:ascii="宋体" w:hAnsi="宋体" w:cs="宋体"/>
                <w:b/>
                <w:bCs/>
                <w:kern w:val="0"/>
                <w:sz w:val="24"/>
              </w:rPr>
              <w:t>籍</w:t>
            </w: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51" w:after="100" w:afterAutospacing="1"/>
              <w:jc w:val="center"/>
              <w:rPr>
                <w:rFonts w:hint="eastAsia" w:ascii="宋体" w:hAnsi="宋体" w:cs="宋体"/>
                <w:kern w:val="0"/>
                <w:sz w:val="24"/>
              </w:rPr>
            </w:pPr>
            <w:r>
              <w:rPr>
                <w:rFonts w:hint="eastAsia" w:ascii="宋体" w:hAnsi="宋体" w:cs="宋体"/>
                <w:b/>
                <w:bCs/>
                <w:kern w:val="0"/>
                <w:sz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4" w:after="100" w:afterAutospacing="1"/>
              <w:ind w:left="9"/>
              <w:jc w:val="center"/>
              <w:rPr>
                <w:rFonts w:hint="eastAsia" w:ascii="宋体" w:hAnsi="宋体" w:cs="宋体"/>
                <w:kern w:val="0"/>
                <w:sz w:val="24"/>
              </w:rPr>
            </w:pPr>
            <w:r>
              <w:rPr>
                <w:kern w:val="0"/>
                <w:sz w:val="24"/>
              </w:rPr>
              <w:t>1</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领 队</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4" w:after="100" w:afterAutospacing="1"/>
              <w:ind w:left="9"/>
              <w:jc w:val="center"/>
              <w:rPr>
                <w:rFonts w:hint="eastAsia" w:ascii="宋体" w:hAnsi="宋体" w:cs="宋体"/>
                <w:kern w:val="0"/>
                <w:sz w:val="24"/>
              </w:rPr>
            </w:pPr>
            <w:r>
              <w:rPr>
                <w:kern w:val="0"/>
                <w:sz w:val="24"/>
              </w:rPr>
              <w:t>2</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教 练</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9"/>
              <w:jc w:val="center"/>
              <w:rPr>
                <w:rFonts w:hint="eastAsia" w:ascii="宋体" w:hAnsi="宋体" w:cs="宋体"/>
                <w:kern w:val="0"/>
                <w:sz w:val="24"/>
              </w:rPr>
            </w:pPr>
            <w:r>
              <w:rPr>
                <w:kern w:val="0"/>
                <w:sz w:val="24"/>
              </w:rPr>
              <w:t>3</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9"/>
              <w:jc w:val="center"/>
              <w:rPr>
                <w:rFonts w:hint="eastAsia" w:ascii="宋体" w:hAnsi="宋体" w:cs="宋体"/>
                <w:kern w:val="0"/>
                <w:sz w:val="24"/>
              </w:rPr>
            </w:pPr>
            <w:r>
              <w:rPr>
                <w:kern w:val="0"/>
                <w:sz w:val="24"/>
              </w:rPr>
              <w:t>4</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4" w:after="100" w:afterAutospacing="1"/>
              <w:ind w:left="9"/>
              <w:jc w:val="center"/>
              <w:rPr>
                <w:rFonts w:hint="eastAsia" w:ascii="宋体" w:hAnsi="宋体" w:cs="宋体"/>
                <w:kern w:val="0"/>
                <w:sz w:val="24"/>
              </w:rPr>
            </w:pPr>
            <w:r>
              <w:rPr>
                <w:kern w:val="0"/>
                <w:sz w:val="24"/>
              </w:rPr>
              <w:t>5</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9"/>
              <w:jc w:val="center"/>
              <w:rPr>
                <w:rFonts w:hint="eastAsia" w:ascii="宋体" w:hAnsi="宋体" w:cs="宋体"/>
                <w:kern w:val="0"/>
                <w:sz w:val="24"/>
              </w:rPr>
            </w:pPr>
            <w:r>
              <w:rPr>
                <w:kern w:val="0"/>
                <w:sz w:val="24"/>
              </w:rPr>
              <w:t>6</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9"/>
              <w:jc w:val="center"/>
              <w:rPr>
                <w:rFonts w:hint="eastAsia" w:ascii="宋体" w:hAnsi="宋体" w:cs="宋体"/>
                <w:kern w:val="0"/>
                <w:sz w:val="24"/>
              </w:rPr>
            </w:pPr>
            <w:r>
              <w:rPr>
                <w:kern w:val="0"/>
                <w:sz w:val="24"/>
              </w:rPr>
              <w:t>7</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4" w:after="100" w:afterAutospacing="1"/>
              <w:ind w:left="9"/>
              <w:jc w:val="center"/>
              <w:rPr>
                <w:rFonts w:hint="eastAsia" w:ascii="宋体" w:hAnsi="宋体" w:cs="宋体"/>
                <w:kern w:val="0"/>
                <w:sz w:val="24"/>
              </w:rPr>
            </w:pPr>
            <w:r>
              <w:rPr>
                <w:kern w:val="0"/>
                <w:sz w:val="24"/>
              </w:rPr>
              <w:t>8</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13"/>
              <w:jc w:val="center"/>
              <w:rPr>
                <w:rFonts w:hint="eastAsia" w:ascii="宋体" w:hAnsi="宋体" w:cs="宋体"/>
                <w:kern w:val="0"/>
                <w:sz w:val="24"/>
              </w:rPr>
            </w:pPr>
            <w:r>
              <w:rPr>
                <w:kern w:val="0"/>
                <w:sz w:val="24"/>
              </w:rPr>
              <w:t>9</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39" w:hRule="exact"/>
        </w:trPr>
        <w:tc>
          <w:tcPr>
            <w:tcW w:w="7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23" w:after="100" w:afterAutospacing="1"/>
              <w:ind w:left="13"/>
              <w:jc w:val="center"/>
              <w:rPr>
                <w:rFonts w:hint="eastAsia" w:ascii="宋体" w:hAnsi="宋体" w:cs="宋体"/>
                <w:kern w:val="0"/>
                <w:sz w:val="24"/>
              </w:rPr>
            </w:pPr>
            <w:r>
              <w:rPr>
                <w:kern w:val="0"/>
                <w:sz w:val="24"/>
              </w:rPr>
              <w:t>10</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运动员</w:t>
            </w:r>
          </w:p>
        </w:tc>
        <w:tc>
          <w:tcPr>
            <w:tcW w:w="15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4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t>气排球</w:t>
            </w:r>
          </w:p>
        </w:tc>
        <w:tc>
          <w:tcPr>
            <w:tcW w:w="4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24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3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p>
        </w:tc>
        <w:tc>
          <w:tcPr>
            <w:tcW w:w="1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jc w:val="center"/>
              <w:rPr>
                <w:rFonts w:ascii="宋体" w:hAnsi="宋体" w:cs="宋体"/>
                <w:kern w:val="0"/>
                <w:sz w:val="24"/>
              </w:rPr>
            </w:pPr>
            <w:r>
              <w:rPr>
                <w:rFonts w:cs="宋体"/>
                <w:kern w:val="0"/>
                <w:sz w:val="24"/>
              </w:rPr>
              <w:t> </w:t>
            </w:r>
          </w:p>
        </w:tc>
      </w:tr>
    </w:tbl>
    <w:p>
      <w:pPr>
        <w:widowControl/>
        <w:jc w:val="left"/>
        <w:sectPr>
          <w:pgSz w:w="16838" w:h="11906" w:orient="landscape"/>
          <w:pgMar w:top="1797" w:right="1440" w:bottom="1797" w:left="1440" w:header="851" w:footer="992" w:gutter="0"/>
          <w:cols w:space="425" w:num="1"/>
          <w:docGrid w:type="linesAndChars" w:linePitch="312" w:charSpace="0"/>
        </w:sectPr>
      </w:pPr>
    </w:p>
    <w:p>
      <w:pPr>
        <w:spacing w:afterLines="50" w:line="600" w:lineRule="exact"/>
        <w:ind w:firstLine="200"/>
        <w:jc w:val="center"/>
        <w:rPr>
          <w:rFonts w:ascii="方正小标宋简体" w:hAnsi="宋体" w:eastAsia="方正小标宋简体"/>
          <w:kern w:val="144"/>
          <w:sz w:val="36"/>
          <w:szCs w:val="36"/>
        </w:rPr>
      </w:pPr>
      <w:r>
        <w:rPr>
          <w:rFonts w:hint="eastAsia" w:ascii="方正小标宋简体" w:hAnsi="宋体" w:eastAsia="方正小标宋简体"/>
          <w:kern w:val="144"/>
          <w:sz w:val="36"/>
          <w:szCs w:val="36"/>
        </w:rPr>
        <w:t>健身气功比赛报名表</w:t>
      </w:r>
    </w:p>
    <w:p>
      <w:pPr>
        <w:spacing w:afterLines="50" w:line="600" w:lineRule="exact"/>
        <w:ind w:firstLine="200"/>
        <w:jc w:val="center"/>
        <w:rPr>
          <w:rFonts w:ascii="方正小标宋简体" w:hAnsi="宋体" w:eastAsia="方正小标宋简体"/>
          <w:kern w:val="144"/>
          <w:sz w:val="36"/>
          <w:szCs w:val="36"/>
        </w:rPr>
      </w:pPr>
    </w:p>
    <w:p>
      <w:pPr>
        <w:spacing w:afterLines="50" w:line="600" w:lineRule="exact"/>
        <w:ind w:firstLine="900" w:firstLineChars="300"/>
        <w:rPr>
          <w:rFonts w:ascii="仿宋_GB2312" w:hAnsi="宋体" w:eastAsia="仿宋_GB2312"/>
          <w:kern w:val="144"/>
          <w:sz w:val="30"/>
          <w:szCs w:val="30"/>
        </w:rPr>
      </w:pPr>
      <w:r>
        <w:rPr>
          <w:rFonts w:hint="eastAsia" w:ascii="仿宋_GB2312" w:hAnsi="宋体" w:eastAsia="仿宋_GB2312"/>
          <w:kern w:val="144"/>
          <w:sz w:val="30"/>
          <w:szCs w:val="30"/>
        </w:rPr>
        <w:t>参赛单位（盖章）：      领队：     电话：            教练：        电话：</w:t>
      </w:r>
    </w:p>
    <w:tbl>
      <w:tblPr>
        <w:tblW w:w="12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5"/>
        <w:gridCol w:w="1560"/>
        <w:gridCol w:w="573"/>
        <w:gridCol w:w="4671"/>
        <w:gridCol w:w="425"/>
        <w:gridCol w:w="426"/>
        <w:gridCol w:w="425"/>
        <w:gridCol w:w="488"/>
        <w:gridCol w:w="362"/>
        <w:gridCol w:w="425"/>
        <w:gridCol w:w="473"/>
        <w:gridCol w:w="420"/>
        <w:gridCol w:w="1384"/>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30"/>
                <w:szCs w:val="30"/>
              </w:rPr>
            </w:pPr>
            <w:r>
              <w:rPr>
                <w:rFonts w:hint="eastAsia" w:ascii="宋体" w:hAnsi="宋体" w:eastAsia="仿宋_GB2312"/>
                <w:kern w:val="144"/>
                <w:sz w:val="30"/>
                <w:szCs w:val="30"/>
              </w:rPr>
              <w:t>序号</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姓名</w:t>
            </w:r>
          </w:p>
        </w:tc>
        <w:tc>
          <w:tcPr>
            <w:tcW w:w="57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30"/>
                <w:szCs w:val="30"/>
              </w:rPr>
            </w:pPr>
            <w:r>
              <w:rPr>
                <w:rFonts w:hint="eastAsia" w:ascii="宋体" w:hAnsi="宋体" w:eastAsia="仿宋_GB2312"/>
                <w:kern w:val="144"/>
                <w:sz w:val="30"/>
                <w:szCs w:val="30"/>
              </w:rPr>
              <w:t>性别</w:t>
            </w:r>
          </w:p>
        </w:tc>
        <w:tc>
          <w:tcPr>
            <w:tcW w:w="4671"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身份证号</w:t>
            </w:r>
          </w:p>
        </w:tc>
        <w:tc>
          <w:tcPr>
            <w:tcW w:w="176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个人项目</w:t>
            </w:r>
          </w:p>
        </w:tc>
        <w:tc>
          <w:tcPr>
            <w:tcW w:w="168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集体项目</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1478"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200"/>
              <w:jc w:val="left"/>
              <w:rPr>
                <w:rFonts w:ascii="宋体" w:hAnsi="宋体" w:eastAsia="仿宋_GB2312"/>
                <w:kern w:val="144"/>
                <w:sz w:val="30"/>
                <w:szCs w:val="3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200"/>
              <w:jc w:val="left"/>
              <w:rPr>
                <w:rFonts w:ascii="宋体" w:hAnsi="宋体" w:eastAsia="仿宋_GB2312"/>
                <w:kern w:val="144"/>
                <w:sz w:val="30"/>
                <w:szCs w:val="30"/>
              </w:rPr>
            </w:pPr>
          </w:p>
        </w:tc>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200"/>
              <w:jc w:val="left"/>
              <w:rPr>
                <w:rFonts w:ascii="宋体" w:hAnsi="宋体" w:eastAsia="仿宋_GB2312"/>
                <w:kern w:val="144"/>
                <w:sz w:val="30"/>
                <w:szCs w:val="30"/>
              </w:rPr>
            </w:pPr>
          </w:p>
        </w:tc>
        <w:tc>
          <w:tcPr>
            <w:tcW w:w="46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宋体" w:hAnsi="宋体" w:eastAsia="仿宋_GB2312"/>
                <w:kern w:val="144"/>
                <w:sz w:val="24"/>
              </w:rPr>
            </w:pPr>
            <w:r>
              <w:rPr>
                <w:rFonts w:hint="eastAsia" w:ascii="宋体" w:hAnsi="宋体" w:eastAsia="仿宋_GB2312"/>
                <w:kern w:val="144"/>
                <w:sz w:val="24"/>
              </w:rPr>
              <w:t>易筋经</w:t>
            </w:r>
          </w:p>
        </w:tc>
        <w:tc>
          <w:tcPr>
            <w:tcW w:w="42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仿宋_GB2312"/>
                <w:kern w:val="144"/>
                <w:sz w:val="24"/>
              </w:rPr>
            </w:pPr>
            <w:r>
              <w:rPr>
                <w:rFonts w:hint="eastAsia" w:ascii="宋体" w:hAnsi="宋体" w:eastAsia="仿宋_GB2312"/>
                <w:kern w:val="144"/>
                <w:sz w:val="24"/>
              </w:rPr>
              <w:t>五禽戏</w:t>
            </w: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仿宋_GB2312"/>
                <w:kern w:val="144"/>
                <w:sz w:val="24"/>
              </w:rPr>
            </w:pPr>
            <w:r>
              <w:rPr>
                <w:rFonts w:hint="eastAsia" w:ascii="宋体" w:hAnsi="宋体" w:eastAsia="仿宋_GB2312"/>
                <w:kern w:val="144"/>
                <w:sz w:val="24"/>
              </w:rPr>
              <w:t>八段锦</w:t>
            </w:r>
          </w:p>
        </w:tc>
        <w:tc>
          <w:tcPr>
            <w:tcW w:w="488"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24"/>
              </w:rPr>
            </w:pPr>
            <w:r>
              <w:rPr>
                <w:rFonts w:hint="eastAsia" w:ascii="宋体" w:hAnsi="宋体" w:eastAsia="仿宋_GB2312"/>
                <w:kern w:val="144"/>
                <w:sz w:val="24"/>
              </w:rPr>
              <w:t>十二法</w:t>
            </w:r>
          </w:p>
        </w:tc>
        <w:tc>
          <w:tcPr>
            <w:tcW w:w="362"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24"/>
              </w:rPr>
            </w:pPr>
            <w:r>
              <w:rPr>
                <w:rFonts w:hint="eastAsia" w:ascii="仿宋_GB2312" w:eastAsia="仿宋_GB2312" w:cs="仿宋_GB2312"/>
                <w:kern w:val="0"/>
                <w:sz w:val="24"/>
              </w:rPr>
              <w:t>易筋经</w:t>
            </w: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24"/>
              </w:rPr>
            </w:pPr>
            <w:r>
              <w:rPr>
                <w:rFonts w:hint="eastAsia" w:ascii="宋体" w:hAnsi="宋体" w:eastAsia="仿宋_GB2312"/>
                <w:kern w:val="144"/>
                <w:sz w:val="24"/>
              </w:rPr>
              <w:t>五禽戏</w:t>
            </w:r>
          </w:p>
        </w:tc>
        <w:tc>
          <w:tcPr>
            <w:tcW w:w="473"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24"/>
              </w:rPr>
            </w:pPr>
            <w:r>
              <w:rPr>
                <w:rFonts w:hint="eastAsia" w:ascii="仿宋_GB2312" w:eastAsia="仿宋_GB2312" w:cs="仿宋_GB2312"/>
                <w:kern w:val="0"/>
                <w:sz w:val="24"/>
              </w:rPr>
              <w:t>八段锦</w:t>
            </w:r>
          </w:p>
        </w:tc>
        <w:tc>
          <w:tcPr>
            <w:tcW w:w="420"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rPr>
                <w:rFonts w:ascii="宋体" w:hAnsi="宋体" w:eastAsia="仿宋_GB2312"/>
                <w:kern w:val="144"/>
                <w:sz w:val="24"/>
              </w:rPr>
            </w:pPr>
            <w:r>
              <w:rPr>
                <w:rFonts w:hint="eastAsia" w:ascii="仿宋_GB2312" w:eastAsia="仿宋_GB2312" w:cs="仿宋_GB2312"/>
                <w:kern w:val="0"/>
                <w:sz w:val="24"/>
              </w:rPr>
              <w:t>十二法</w:t>
            </w:r>
          </w:p>
        </w:tc>
        <w:tc>
          <w:tcPr>
            <w:tcW w:w="1384"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24"/>
              </w:rPr>
            </w:pPr>
            <w:r>
              <w:rPr>
                <w:rFonts w:hint="eastAsia" w:ascii="宋体" w:hAnsi="宋体" w:eastAsia="仿宋_GB2312"/>
                <w:kern w:val="144"/>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573"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671"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26"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362"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73"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420"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600" w:lineRule="exact"/>
              <w:ind w:right="38" w:rightChars="18" w:firstLine="200"/>
              <w:jc w:val="center"/>
              <w:rPr>
                <w:rFonts w:ascii="宋体" w:hAnsi="宋体" w:eastAsia="仿宋_GB2312"/>
                <w:kern w:val="1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2</w:t>
            </w:r>
          </w:p>
        </w:tc>
        <w:tc>
          <w:tcPr>
            <w:tcW w:w="156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5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671"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6"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88"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362"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1384"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3</w:t>
            </w:r>
          </w:p>
        </w:tc>
        <w:tc>
          <w:tcPr>
            <w:tcW w:w="156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150" w:firstLineChars="50"/>
              <w:rPr>
                <w:rFonts w:ascii="宋体" w:hAnsi="宋体" w:eastAsia="仿宋_GB2312"/>
                <w:kern w:val="144"/>
                <w:sz w:val="30"/>
                <w:szCs w:val="30"/>
              </w:rPr>
            </w:pPr>
          </w:p>
        </w:tc>
        <w:tc>
          <w:tcPr>
            <w:tcW w:w="5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671"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6"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88"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362"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1384"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4</w:t>
            </w:r>
          </w:p>
        </w:tc>
        <w:tc>
          <w:tcPr>
            <w:tcW w:w="156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5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671"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6"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88"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362"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1384"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r>
              <w:rPr>
                <w:rFonts w:hint="eastAsia" w:ascii="宋体" w:hAnsi="宋体" w:eastAsia="仿宋_GB2312"/>
                <w:kern w:val="144"/>
                <w:sz w:val="30"/>
                <w:szCs w:val="30"/>
              </w:rPr>
              <w:t>5</w:t>
            </w:r>
          </w:p>
        </w:tc>
        <w:tc>
          <w:tcPr>
            <w:tcW w:w="156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5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671"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center"/>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6"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88"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362"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5"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73"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420"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c>
          <w:tcPr>
            <w:tcW w:w="1384" w:type="dxa"/>
            <w:tcBorders>
              <w:top w:val="single" w:color="auto" w:sz="4" w:space="0"/>
              <w:left w:val="single" w:color="auto" w:sz="4" w:space="0"/>
              <w:bottom w:val="single" w:color="auto" w:sz="4" w:space="0"/>
              <w:right w:val="single" w:color="auto" w:sz="4" w:space="0"/>
            </w:tcBorders>
            <w:vAlign w:val="top"/>
          </w:tcPr>
          <w:p>
            <w:pPr>
              <w:spacing w:line="600" w:lineRule="exact"/>
              <w:ind w:right="38" w:rightChars="18" w:firstLine="200"/>
              <w:jc w:val="left"/>
              <w:rPr>
                <w:rFonts w:ascii="宋体" w:hAnsi="宋体" w:eastAsia="仿宋_GB2312"/>
                <w:kern w:val="144"/>
                <w:sz w:val="30"/>
                <w:szCs w:val="30"/>
              </w:rPr>
            </w:pPr>
          </w:p>
        </w:tc>
      </w:tr>
    </w:tbl>
    <w:p>
      <w:pPr>
        <w:spacing w:afterLines="50" w:line="600" w:lineRule="exact"/>
        <w:ind w:firstLine="200"/>
        <w:rPr>
          <w:rFonts w:ascii="方正小标宋简体" w:hAnsi="宋体" w:eastAsia="方正小标宋简体"/>
          <w:kern w:val="144"/>
          <w:sz w:val="36"/>
          <w:szCs w:val="36"/>
        </w:rPr>
        <w:sectPr>
          <w:footerReference r:id="rId4" w:type="default"/>
          <w:pgSz w:w="16838" w:h="11906" w:orient="landscape"/>
          <w:pgMar w:top="1800" w:right="1440" w:bottom="1800" w:left="1440" w:header="851" w:footer="992" w:gutter="0"/>
          <w:cols w:space="720" w:num="1"/>
          <w:docGrid w:type="lines" w:linePitch="312" w:charSpace="0"/>
        </w:sectPr>
      </w:pPr>
    </w:p>
    <w:p>
      <w:pPr>
        <w:jc w:val="center"/>
        <w:rPr>
          <w:rFonts w:ascii="黑体" w:hAnsi="黑体" w:eastAsia="黑体"/>
          <w:sz w:val="44"/>
          <w:szCs w:val="44"/>
        </w:rPr>
      </w:pPr>
      <w:r>
        <w:rPr>
          <w:rFonts w:hint="eastAsia" w:ascii="黑体" w:hAnsi="黑体" w:eastAsia="黑体"/>
          <w:sz w:val="44"/>
          <w:szCs w:val="44"/>
        </w:rPr>
        <w:t>象棋比赛报名表</w:t>
      </w:r>
    </w:p>
    <w:p>
      <w:pPr>
        <w:jc w:val="center"/>
        <w:rPr>
          <w:rFonts w:ascii="黑体" w:hAnsi="黑体" w:eastAsia="黑体"/>
          <w:sz w:val="44"/>
          <w:szCs w:val="44"/>
        </w:rPr>
      </w:pPr>
    </w:p>
    <w:p>
      <w:pPr>
        <w:rPr>
          <w:sz w:val="32"/>
          <w:szCs w:val="32"/>
          <w:u w:val="single"/>
        </w:rPr>
      </w:pPr>
      <w:r>
        <w:rPr>
          <w:rFonts w:hint="eastAsia"/>
          <w:sz w:val="32"/>
          <w:szCs w:val="32"/>
        </w:rPr>
        <w:t>参赛单位（盖章）:</w:t>
      </w:r>
      <w:r>
        <w:rPr>
          <w:rFonts w:hint="eastAsia"/>
          <w:sz w:val="32"/>
          <w:szCs w:val="32"/>
          <w:u w:val="single"/>
        </w:rPr>
        <w:t xml:space="preserve">                   </w:t>
      </w:r>
    </w:p>
    <w:tbl>
      <w:tblPr>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843"/>
        <w:gridCol w:w="709"/>
        <w:gridCol w:w="2835"/>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843" w:type="dxa"/>
            <w:vAlign w:val="center"/>
          </w:tcPr>
          <w:p>
            <w:pPr>
              <w:jc w:val="center"/>
              <w:rPr>
                <w:rFonts w:ascii="仿宋_GB2312" w:eastAsia="仿宋_GB2312"/>
                <w:sz w:val="32"/>
                <w:szCs w:val="32"/>
              </w:rPr>
            </w:pPr>
            <w:r>
              <w:rPr>
                <w:rFonts w:hint="eastAsia" w:ascii="仿宋_GB2312" w:eastAsia="仿宋_GB2312"/>
                <w:sz w:val="32"/>
                <w:szCs w:val="32"/>
              </w:rPr>
              <w:t>姓名</w:t>
            </w:r>
          </w:p>
        </w:tc>
        <w:tc>
          <w:tcPr>
            <w:tcW w:w="709" w:type="dxa"/>
            <w:vAlign w:val="center"/>
          </w:tcPr>
          <w:p>
            <w:pPr>
              <w:jc w:val="center"/>
              <w:rPr>
                <w:rFonts w:ascii="仿宋_GB2312" w:eastAsia="仿宋_GB2312"/>
                <w:sz w:val="32"/>
                <w:szCs w:val="32"/>
              </w:rPr>
            </w:pPr>
            <w:r>
              <w:rPr>
                <w:rFonts w:hint="eastAsia" w:ascii="仿宋_GB2312" w:eastAsia="仿宋_GB2312"/>
                <w:sz w:val="32"/>
                <w:szCs w:val="32"/>
              </w:rPr>
              <w:t>性别</w:t>
            </w:r>
          </w:p>
        </w:tc>
        <w:tc>
          <w:tcPr>
            <w:tcW w:w="2835" w:type="dxa"/>
            <w:vAlign w:val="center"/>
          </w:tcPr>
          <w:p>
            <w:pPr>
              <w:jc w:val="center"/>
              <w:rPr>
                <w:rFonts w:ascii="仿宋_GB2312" w:eastAsia="仿宋_GB2312"/>
                <w:sz w:val="32"/>
                <w:szCs w:val="32"/>
              </w:rPr>
            </w:pPr>
            <w:r>
              <w:rPr>
                <w:rFonts w:hint="eastAsia" w:ascii="仿宋_GB2312" w:eastAsia="仿宋_GB2312"/>
                <w:sz w:val="32"/>
                <w:szCs w:val="32"/>
              </w:rPr>
              <w:t>身份证号</w:t>
            </w:r>
          </w:p>
        </w:tc>
        <w:tc>
          <w:tcPr>
            <w:tcW w:w="2551" w:type="dxa"/>
            <w:vAlign w:val="center"/>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r>
              <w:rPr>
                <w:rFonts w:hint="eastAsia" w:ascii="仿宋_GB2312" w:eastAsia="仿宋_GB2312"/>
                <w:sz w:val="32"/>
                <w:szCs w:val="32"/>
              </w:rPr>
              <w:t>领队兼教练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3" w:type="dxa"/>
            <w:vAlign w:val="top"/>
          </w:tcPr>
          <w:p>
            <w:pPr>
              <w:rPr>
                <w:rFonts w:ascii="仿宋_GB2312" w:eastAsia="仿宋_GB2312"/>
                <w:sz w:val="32"/>
                <w:szCs w:val="32"/>
              </w:rPr>
            </w:pPr>
          </w:p>
        </w:tc>
        <w:tc>
          <w:tcPr>
            <w:tcW w:w="1843" w:type="dxa"/>
            <w:vAlign w:val="top"/>
          </w:tcPr>
          <w:p>
            <w:pPr>
              <w:rPr>
                <w:rFonts w:ascii="仿宋_GB2312" w:eastAsia="仿宋_GB2312"/>
                <w:sz w:val="32"/>
                <w:szCs w:val="32"/>
              </w:rPr>
            </w:pPr>
          </w:p>
        </w:tc>
        <w:tc>
          <w:tcPr>
            <w:tcW w:w="709" w:type="dxa"/>
            <w:vAlign w:val="top"/>
          </w:tcPr>
          <w:p>
            <w:pPr>
              <w:rPr>
                <w:rFonts w:ascii="仿宋_GB2312" w:eastAsia="仿宋_GB2312"/>
                <w:sz w:val="32"/>
                <w:szCs w:val="32"/>
              </w:rPr>
            </w:pPr>
          </w:p>
        </w:tc>
        <w:tc>
          <w:tcPr>
            <w:tcW w:w="2835" w:type="dxa"/>
            <w:vAlign w:val="top"/>
          </w:tcPr>
          <w:p>
            <w:pPr>
              <w:rPr>
                <w:rFonts w:ascii="仿宋_GB2312" w:eastAsia="仿宋_GB2312"/>
                <w:sz w:val="32"/>
                <w:szCs w:val="32"/>
              </w:rPr>
            </w:pPr>
          </w:p>
        </w:tc>
        <w:tc>
          <w:tcPr>
            <w:tcW w:w="2551" w:type="dxa"/>
            <w:vAlign w:val="top"/>
          </w:tcPr>
          <w:p>
            <w:pPr>
              <w:rPr>
                <w:rFonts w:ascii="仿宋_GB2312" w:eastAsia="仿宋_GB2312"/>
                <w:sz w:val="32"/>
                <w:szCs w:val="32"/>
              </w:rPr>
            </w:pPr>
          </w:p>
        </w:tc>
      </w:tr>
    </w:tbl>
    <w:p>
      <w:pPr>
        <w:spacing w:line="560" w:lineRule="exact"/>
      </w:pPr>
      <w:r>
        <w:rPr/>
        <w:br w:clear="all"/>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widowControl/>
        <w:shd w:val="clear" w:color="auto" w:fill="FFFFFF"/>
        <w:spacing w:line="600" w:lineRule="exact"/>
        <w:ind w:firstLine="200"/>
        <w:jc w:val="center"/>
        <w:rPr>
          <w:rFonts w:ascii="黑体" w:hAnsi="黑体" w:eastAsia="黑体" w:cs="仿宋_GB2312"/>
          <w:color w:val="323232"/>
          <w:kern w:val="0"/>
          <w:sz w:val="44"/>
          <w:szCs w:val="44"/>
          <w:u w:val="none" w:color="000000"/>
        </w:rPr>
      </w:pPr>
      <w:r>
        <w:rPr>
          <w:rFonts w:hint="eastAsia" w:ascii="黑体" w:hAnsi="黑体" w:eastAsia="黑体" w:cs="仿宋_GB2312"/>
          <w:color w:val="323232"/>
          <w:kern w:val="0"/>
          <w:sz w:val="44"/>
          <w:szCs w:val="44"/>
          <w:u w:val="none" w:color="000000"/>
        </w:rPr>
        <w:t>免责声明书</w:t>
      </w:r>
    </w:p>
    <w:p>
      <w:pPr>
        <w:widowControl/>
        <w:shd w:val="clear" w:color="auto" w:fill="FFFFFF"/>
        <w:spacing w:line="600" w:lineRule="exact"/>
        <w:ind w:firstLine="200"/>
        <w:jc w:val="center"/>
        <w:rPr>
          <w:rFonts w:ascii="仿宋_GB2312" w:hAnsi="仿宋_GB2312" w:eastAsia="仿宋_GB2312" w:cs="仿宋_GB2312"/>
          <w:bCs/>
          <w:color w:val="323232"/>
          <w:kern w:val="0"/>
          <w:sz w:val="28"/>
          <w:szCs w:val="28"/>
          <w:u w:val="none" w:color="000000"/>
        </w:rPr>
      </w:pPr>
      <w:r>
        <w:rPr>
          <w:rFonts w:hint="eastAsia" w:ascii="宋体" w:hAnsi="宋体" w:cs="宋体"/>
          <w:bCs/>
          <w:color w:val="323232"/>
          <w:kern w:val="0"/>
          <w:sz w:val="28"/>
          <w:szCs w:val="28"/>
          <w:u w:val="none" w:color="000000"/>
        </w:rPr>
        <w:t> </w:t>
      </w:r>
    </w:p>
    <w:p>
      <w:pPr>
        <w:widowControl/>
        <w:shd w:val="clear" w:color="auto" w:fill="FFFFFF"/>
        <w:spacing w:line="600" w:lineRule="exact"/>
        <w:ind w:firstLine="640" w:firstLineChars="200"/>
        <w:jc w:val="left"/>
        <w:rPr>
          <w:rFonts w:ascii="仿宋_GB2312" w:hAnsi="仿宋_GB2312" w:eastAsia="仿宋_GB2312" w:cs="仿宋_GB2312"/>
          <w:bCs/>
          <w:color w:val="323232"/>
          <w:kern w:val="0"/>
          <w:sz w:val="32"/>
          <w:szCs w:val="32"/>
          <w:u w:val="none" w:color="000000"/>
        </w:rPr>
      </w:pPr>
      <w:r>
        <w:rPr>
          <w:rFonts w:hint="eastAsia" w:ascii="仿宋_GB2312" w:hAnsi="仿宋_GB2312" w:eastAsia="仿宋_GB2312" w:cs="仿宋_GB2312"/>
          <w:bCs/>
          <w:color w:val="323232"/>
          <w:kern w:val="0"/>
          <w:sz w:val="32"/>
          <w:szCs w:val="32"/>
          <w:u w:val="none" w:color="000000"/>
        </w:rPr>
        <w:t>我自愿参加三明市第七届运动会群众组×××比赛,并承诺在本次运动会比赛期间出现的任何事故或法律上的争议，包括一切有关索偿、行动、请求等，概由本人自愿承担一切后果，同时包括本人的继承人、代理人、代表人、助理及指定人士等均不能以任何理由状告比赛大会组委会和主办单位。本人同意并遵守由三明市主办部门×××制定的一切赛事规则，如有任何异议，均遵照比赛仲裁裁决执行。</w:t>
      </w:r>
    </w:p>
    <w:p>
      <w:pPr>
        <w:widowControl/>
        <w:shd w:val="clear" w:color="auto" w:fill="FFFFFF"/>
        <w:spacing w:line="600" w:lineRule="exact"/>
        <w:ind w:firstLine="640" w:firstLineChars="200"/>
        <w:jc w:val="left"/>
        <w:rPr>
          <w:rFonts w:ascii="仿宋_GB2312" w:hAnsi="仿宋_GB2312" w:eastAsia="仿宋_GB2312" w:cs="仿宋_GB2312"/>
          <w:bCs/>
          <w:color w:val="323232"/>
          <w:kern w:val="0"/>
          <w:sz w:val="32"/>
          <w:szCs w:val="32"/>
          <w:u w:val="none" w:color="000000"/>
        </w:rPr>
      </w:pPr>
      <w:r>
        <w:rPr>
          <w:rFonts w:hint="eastAsia" w:ascii="仿宋_GB2312" w:hAnsi="仿宋_GB2312" w:eastAsia="仿宋_GB2312" w:cs="仿宋_GB2312"/>
          <w:bCs/>
          <w:color w:val="323232"/>
          <w:kern w:val="0"/>
          <w:sz w:val="32"/>
          <w:szCs w:val="32"/>
          <w:u w:val="none" w:color="000000"/>
        </w:rPr>
        <w:t>本人已知悉并充分明白上述声明内容。</w:t>
      </w:r>
    </w:p>
    <w:p>
      <w:pPr>
        <w:widowControl/>
        <w:shd w:val="clear" w:color="auto" w:fill="FFFFFF"/>
        <w:spacing w:line="600" w:lineRule="exact"/>
        <w:ind w:firstLine="200"/>
        <w:jc w:val="left"/>
        <w:rPr>
          <w:rFonts w:ascii="仿宋_GB2312" w:hAnsi="仿宋_GB2312" w:eastAsia="仿宋_GB2312" w:cs="仿宋_GB2312"/>
          <w:bCs/>
          <w:color w:val="323232"/>
          <w:kern w:val="0"/>
          <w:sz w:val="32"/>
          <w:szCs w:val="32"/>
          <w:u w:val="none" w:color="000000"/>
        </w:rPr>
      </w:pPr>
    </w:p>
    <w:p>
      <w:pPr>
        <w:widowControl/>
        <w:shd w:val="clear" w:color="auto" w:fill="FFFFFF"/>
        <w:spacing w:line="600" w:lineRule="exact"/>
        <w:ind w:firstLine="200"/>
        <w:jc w:val="left"/>
        <w:rPr>
          <w:rFonts w:ascii="仿宋_GB2312" w:hAnsi="仿宋_GB2312" w:eastAsia="仿宋_GB2312" w:cs="仿宋_GB2312"/>
          <w:bCs/>
          <w:color w:val="323232"/>
          <w:kern w:val="0"/>
          <w:sz w:val="32"/>
          <w:szCs w:val="32"/>
          <w:u w:val="none" w:color="000000"/>
        </w:rPr>
      </w:pPr>
    </w:p>
    <w:p>
      <w:pPr>
        <w:widowControl/>
        <w:shd w:val="clear" w:color="auto" w:fill="FFFFFF"/>
        <w:spacing w:line="600" w:lineRule="exact"/>
        <w:ind w:firstLine="200"/>
        <w:jc w:val="left"/>
        <w:rPr>
          <w:rFonts w:ascii="仿宋_GB2312" w:hAnsi="仿宋_GB2312" w:eastAsia="仿宋_GB2312" w:cs="仿宋_GB2312"/>
          <w:bCs/>
          <w:color w:val="323232"/>
          <w:kern w:val="0"/>
          <w:sz w:val="32"/>
          <w:szCs w:val="32"/>
          <w:u w:val="none" w:color="000000"/>
        </w:rPr>
      </w:pPr>
    </w:p>
    <w:p>
      <w:pPr>
        <w:widowControl/>
        <w:shd w:val="clear" w:color="auto" w:fill="FFFFFF"/>
        <w:spacing w:line="600" w:lineRule="exact"/>
        <w:ind w:firstLine="200"/>
        <w:jc w:val="left"/>
        <w:rPr>
          <w:rFonts w:ascii="仿宋_GB2312" w:hAnsi="仿宋_GB2312" w:eastAsia="仿宋_GB2312" w:cs="仿宋_GB2312"/>
          <w:bCs/>
          <w:color w:val="323232"/>
          <w:kern w:val="0"/>
          <w:sz w:val="32"/>
          <w:szCs w:val="32"/>
          <w:u w:val="none" w:color="000000"/>
        </w:rPr>
      </w:pPr>
      <w:r>
        <w:rPr>
          <w:rFonts w:hint="eastAsia" w:ascii="仿宋_GB2312" w:hAnsi="仿宋_GB2312" w:eastAsia="仿宋_GB2312" w:cs="仿宋_GB2312"/>
          <w:bCs/>
          <w:color w:val="323232"/>
          <w:kern w:val="0"/>
          <w:sz w:val="32"/>
          <w:szCs w:val="32"/>
          <w:u w:val="none" w:color="000000"/>
        </w:rPr>
        <w:t>本人签名：</w:t>
      </w:r>
      <w:r>
        <w:rPr>
          <w:rFonts w:hint="eastAsia" w:ascii="宋体" w:hAnsi="宋体" w:cs="宋体"/>
          <w:bCs/>
          <w:color w:val="323232"/>
          <w:kern w:val="0"/>
          <w:sz w:val="32"/>
          <w:szCs w:val="32"/>
          <w:u w:val="single" w:color="000000"/>
        </w:rPr>
        <w:t>             </w:t>
      </w:r>
      <w:r>
        <w:rPr>
          <w:rFonts w:hint="eastAsia" w:ascii="仿宋_GB2312" w:hAnsi="仿宋_GB2312" w:eastAsia="仿宋_GB2312" w:cs="仿宋_GB2312"/>
          <w:bCs/>
          <w:color w:val="323232"/>
          <w:kern w:val="0"/>
          <w:sz w:val="32"/>
          <w:szCs w:val="32"/>
          <w:u w:val="single" w:color="000000"/>
        </w:rPr>
        <w:t xml:space="preserve"> </w:t>
      </w:r>
      <w:r>
        <w:rPr>
          <w:rFonts w:hint="eastAsia" w:ascii="宋体" w:hAnsi="宋体" w:cs="宋体"/>
          <w:bCs/>
          <w:color w:val="323232"/>
          <w:kern w:val="0"/>
          <w:sz w:val="32"/>
          <w:szCs w:val="32"/>
          <w:u w:val="single" w:color="000000"/>
        </w:rPr>
        <w:t>      </w:t>
      </w:r>
    </w:p>
    <w:p>
      <w:pPr>
        <w:widowControl/>
        <w:shd w:val="clear" w:color="auto" w:fill="FFFFFF"/>
        <w:spacing w:line="600" w:lineRule="exact"/>
        <w:ind w:firstLine="200"/>
        <w:jc w:val="left"/>
        <w:rPr>
          <w:rFonts w:ascii="仿宋_GB2312" w:hAnsi="仿宋_GB2312" w:eastAsia="仿宋_GB2312" w:cs="仿宋_GB2312"/>
          <w:bCs/>
          <w:color w:val="323232"/>
          <w:kern w:val="0"/>
          <w:sz w:val="32"/>
          <w:szCs w:val="32"/>
          <w:u w:val="none" w:color="000000"/>
        </w:rPr>
      </w:pPr>
    </w:p>
    <w:p>
      <w:pPr>
        <w:widowControl/>
        <w:shd w:val="clear" w:color="auto" w:fill="FFFFFF"/>
        <w:spacing w:line="600" w:lineRule="exact"/>
        <w:ind w:firstLine="3680" w:firstLineChars="1150"/>
        <w:jc w:val="left"/>
        <w:rPr>
          <w:rFonts w:ascii="仿宋_GB2312" w:hAnsi="仿宋_GB2312" w:eastAsia="仿宋_GB2312" w:cs="仿宋_GB2312"/>
          <w:bCs/>
          <w:color w:val="323232"/>
          <w:kern w:val="0"/>
          <w:sz w:val="32"/>
          <w:szCs w:val="32"/>
          <w:u w:val="none" w:color="000000"/>
        </w:rPr>
      </w:pPr>
      <w:r>
        <w:rPr>
          <w:rFonts w:hint="eastAsia" w:ascii="仿宋_GB2312" w:hAnsi="仿宋_GB2312" w:eastAsia="仿宋_GB2312" w:cs="仿宋_GB2312"/>
          <w:bCs/>
          <w:color w:val="323232"/>
          <w:kern w:val="0"/>
          <w:sz w:val="32"/>
          <w:szCs w:val="32"/>
          <w:u w:val="none" w:color="000000"/>
        </w:rPr>
        <w:t>签署日期：</w:t>
      </w:r>
      <w:r>
        <w:rPr>
          <w:rFonts w:hint="eastAsia" w:ascii="宋体" w:hAnsi="宋体" w:cs="宋体"/>
          <w:bCs/>
          <w:color w:val="323232"/>
          <w:kern w:val="0"/>
          <w:sz w:val="32"/>
          <w:szCs w:val="32"/>
          <w:u w:val="none" w:color="000000"/>
        </w:rPr>
        <w:t> </w:t>
      </w:r>
      <w:r>
        <w:rPr>
          <w:rFonts w:hint="eastAsia" w:ascii="仿宋_GB2312" w:hAnsi="仿宋_GB2312" w:eastAsia="仿宋_GB2312" w:cs="仿宋_GB2312"/>
          <w:bCs/>
          <w:color w:val="323232"/>
          <w:kern w:val="0"/>
          <w:sz w:val="32"/>
          <w:szCs w:val="32"/>
          <w:u w:val="none" w:color="000000"/>
        </w:rPr>
        <w:t xml:space="preserve"> 年</w:t>
      </w:r>
      <w:r>
        <w:rPr>
          <w:rFonts w:hint="eastAsia" w:ascii="宋体" w:hAnsi="宋体" w:cs="宋体"/>
          <w:bCs/>
          <w:color w:val="323232"/>
          <w:kern w:val="0"/>
          <w:sz w:val="32"/>
          <w:szCs w:val="32"/>
          <w:u w:val="none" w:color="000000"/>
        </w:rPr>
        <w:t>  </w:t>
      </w:r>
      <w:r>
        <w:rPr>
          <w:rFonts w:hint="eastAsia" w:ascii="仿宋_GB2312" w:hAnsi="仿宋_GB2312" w:eastAsia="仿宋_GB2312" w:cs="仿宋_GB2312"/>
          <w:bCs/>
          <w:color w:val="323232"/>
          <w:kern w:val="0"/>
          <w:sz w:val="32"/>
          <w:szCs w:val="32"/>
          <w:u w:val="none" w:color="000000"/>
        </w:rPr>
        <w:t>月</w:t>
      </w:r>
      <w:r>
        <w:rPr>
          <w:rFonts w:hint="eastAsia" w:ascii="宋体" w:hAnsi="宋体" w:cs="宋体"/>
          <w:bCs/>
          <w:color w:val="323232"/>
          <w:kern w:val="0"/>
          <w:sz w:val="32"/>
          <w:szCs w:val="32"/>
          <w:u w:val="none" w:color="000000"/>
        </w:rPr>
        <w:t> </w:t>
      </w:r>
      <w:r>
        <w:rPr>
          <w:rFonts w:hint="eastAsia" w:ascii="仿宋_GB2312" w:hAnsi="仿宋_GB2312" w:eastAsia="仿宋_GB2312" w:cs="仿宋_GB2312"/>
          <w:bCs/>
          <w:color w:val="323232"/>
          <w:kern w:val="0"/>
          <w:sz w:val="32"/>
          <w:szCs w:val="32"/>
          <w:u w:val="none" w:color="000000"/>
        </w:rPr>
        <w:t xml:space="preserve"> 日</w:t>
      </w:r>
    </w:p>
    <w:p>
      <w:pPr>
        <w:autoSpaceDE w:val="0"/>
        <w:autoSpaceDN w:val="0"/>
        <w:adjustRightInd w:val="0"/>
        <w:spacing w:line="600" w:lineRule="exact"/>
        <w:ind w:firstLine="645"/>
        <w:jc w:val="left"/>
        <w:rPr>
          <w:rFonts w:ascii="仿宋_GB2312" w:hAnsi="仿宋_GB2312" w:eastAsia="仿宋_GB2312" w:cs="仿宋_GB2312"/>
          <w:bCs/>
          <w:color w:val="323232"/>
          <w:kern w:val="0"/>
          <w:sz w:val="32"/>
          <w:szCs w:val="32"/>
          <w:u w:val="none" w:color="000000"/>
        </w:rPr>
      </w:pPr>
    </w:p>
    <w:p>
      <w:pPr>
        <w:autoSpaceDE w:val="0"/>
        <w:autoSpaceDN w:val="0"/>
        <w:adjustRightInd w:val="0"/>
        <w:spacing w:line="600" w:lineRule="exact"/>
        <w:ind w:firstLine="645"/>
        <w:jc w:val="left"/>
        <w:rPr>
          <w:rFonts w:ascii="仿宋_GB2312" w:hAnsi="仿宋_GB2312" w:eastAsia="仿宋_GB2312" w:cs="仿宋_GB2312"/>
          <w:kern w:val="0"/>
          <w:sz w:val="32"/>
          <w:szCs w:val="32"/>
        </w:rPr>
      </w:pPr>
    </w:p>
    <w:p>
      <w:pPr>
        <w:autoSpaceDE w:val="0"/>
        <w:autoSpaceDN w:val="0"/>
        <w:adjustRightInd w:val="0"/>
        <w:spacing w:line="600" w:lineRule="exact"/>
        <w:ind w:firstLine="645"/>
        <w:jc w:val="left"/>
        <w:rPr>
          <w:rFonts w:ascii="仿宋_GB2312" w:hAnsi="仿宋_GB2312" w:eastAsia="仿宋_GB2312" w:cs="仿宋_GB2312"/>
          <w:kern w:val="0"/>
          <w:sz w:val="32"/>
          <w:szCs w:val="32"/>
        </w:rPr>
      </w:pPr>
    </w:p>
    <w:p>
      <w:pPr>
        <w:autoSpaceDE w:val="0"/>
        <w:autoSpaceDN w:val="0"/>
        <w:adjustRightInd w:val="0"/>
        <w:spacing w:line="600" w:lineRule="exact"/>
        <w:ind w:firstLine="645"/>
        <w:jc w:val="left"/>
        <w:rPr>
          <w:rFonts w:ascii="仿宋_GB2312" w:hAnsi="仿宋_GB2312" w:eastAsia="仿宋_GB2312" w:cs="仿宋_GB2312"/>
          <w:kern w:val="0"/>
          <w:sz w:val="32"/>
          <w:szCs w:val="32"/>
        </w:rPr>
      </w:pPr>
    </w:p>
    <w:p>
      <w:pPr>
        <w:pBdr>
          <w:top w:val="single" w:color="auto" w:sz="6" w:space="1"/>
          <w:bottom w:val="single" w:color="auto" w:sz="6" w:space="1"/>
        </w:pBdr>
        <w:autoSpaceDE w:val="0"/>
        <w:autoSpaceDN w:val="0"/>
        <w:adjustRightInd w:val="0"/>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三明市体育局办公室               2019年5月5日印发</w:t>
      </w:r>
    </w:p>
    <w:p>
      <w:pPr>
        <w:widowControl/>
        <w:shd w:val="clear" w:color="auto" w:fill="FFFFFF"/>
        <w:spacing w:line="600" w:lineRule="exact"/>
        <w:ind w:firstLine="3840" w:firstLineChars="1200"/>
        <w:jc w:val="left"/>
        <w:rPr>
          <w:rFonts w:ascii="仿宋_GB2312" w:hAnsi="仿宋_GB2312" w:eastAsia="仿宋_GB2312" w:cs="仿宋_GB2312"/>
          <w:bCs/>
          <w:color w:val="323232"/>
          <w:kern w:val="0"/>
          <w:sz w:val="32"/>
          <w:szCs w:val="32"/>
          <w:u w:val="none" w:color="000000"/>
        </w:rPr>
        <w:sectPr>
          <w:footerReference r:id="rId5" w:type="default"/>
          <w:pgSz w:w="11906" w:h="16838"/>
          <w:pgMar w:top="1440" w:right="1800" w:bottom="1440" w:left="1800" w:header="851" w:footer="992" w:gutter="0"/>
          <w:cols w:space="720" w:num="1"/>
          <w:docGrid w:type="lines" w:linePitch="312" w:charSpace="0"/>
        </w:sectPr>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Century Gothic"/>
    <w:panose1 w:val="020F0502020204030204"/>
    <w:charset w:val="00"/>
    <w:family w:val="auto"/>
    <w:pitch w:val="default"/>
    <w:sig w:usb0="E00002FF" w:usb1="4000ACFF"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FZXBSK--GBK1-0">
    <w:altName w:val="方正舒体"/>
    <w:panose1 w:val="00000000000000000000"/>
    <w:charset w:val="86"/>
    <w:family w:val="auto"/>
    <w:pitch w:val="default"/>
    <w:sig w:usb0="00000001" w:usb1="080E0000" w:usb2="00000010" w:usb3="00000000" w:csb0="00040000" w:csb1="00000000"/>
  </w:font>
  <w:font w:name="TimesNewRomanPSMT">
    <w:altName w:val="方正舒体"/>
    <w:panose1 w:val="00000000000000000000"/>
    <w:charset w:val="86"/>
    <w:family w:val="auto"/>
    <w:pitch w:val="default"/>
    <w:sig w:usb0="00000001" w:usb1="080E0000" w:usb2="00000010" w:usb3="00000000" w:csb0="00040000" w:csb1="00000000"/>
  </w:font>
  <w:font w:name="KaiTi">
    <w:altName w:val="方正舒体"/>
    <w:panose1 w:val="00000000000000000000"/>
    <w:charset w:val="86"/>
    <w:family w:val="auto"/>
    <w:pitch w:val="default"/>
    <w:sig w:usb0="00000001" w:usb1="080E0000" w:usb2="00000010" w:usb3="00000000" w:csb0="00040000" w:csb1="00000000"/>
  </w:font>
  <w:font w:name="??_GB2312">
    <w:altName w:val="Times New Roman"/>
    <w:panose1 w:val="00000000000000000000"/>
    <w:charset w:val="00"/>
    <w:family w:val="auto"/>
    <w:pitch w:val="default"/>
    <w:sig w:usb0="00000003" w:usb1="00000000" w:usb2="00000000" w:usb3="00000000" w:csb0="00000001" w:csb1="00000000"/>
  </w:font>
  <w:font w:name="楷体">
    <w:altName w:val="楷体_GB2312"/>
    <w:panose1 w:val="02010609060101010101"/>
    <w:charset w:val="86"/>
    <w:family w:val="auto"/>
    <w:pitch w:val="default"/>
    <w:sig w:usb0="800002BF" w:usb1="38CF7CFA" w:usb2="00000016" w:usb3="00000000" w:csb0="00040001" w:csb1="00000000"/>
  </w:font>
  <w:font w:name="Cambria">
    <w:altName w:val="Palatino Linotype"/>
    <w:panose1 w:val="02040503050406030204"/>
    <w:charset w:val="00"/>
    <w:family w:val="auto"/>
    <w:pitch w:val="default"/>
    <w:sig w:usb0="E00002FF" w:usb1="400004FF" w:usb2="00000000" w:usb3="00000000" w:csb0="0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42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pPr>
    <w:rPr>
      <w:rFonts w:ascii="Calibri" w:hAnsi="Calibri"/>
      <w:sz w:val="24"/>
      <w:szCs w:val="22"/>
    </w:rPr>
  </w:style>
  <w:style w:type="character" w:styleId="6">
    <w:name w:val="page number"/>
    <w:basedOn w:val="5"/>
    <w:uiPriority w:val="0"/>
    <w:rPr/>
  </w:style>
  <w:style w:type="paragraph" w:customStyle="1" w:styleId="7">
    <w:name w:val="List Paragraph"/>
    <w:basedOn w:val="1"/>
    <w:qFormat/>
    <w:uiPriority w:val="34"/>
    <w:pPr>
      <w:ind w:firstLine="420" w:firstLineChars="200"/>
    </w:pPr>
  </w:style>
  <w:style w:type="paragraph" w:customStyle="1" w:styleId="8">
    <w:name w:val="正文 A"/>
    <w:uiPriority w:val="0"/>
    <w:pPr>
      <w:widowControl w:val="0"/>
      <w:pBdr>
        <w:top w:val="single" w:color="auto" w:sz="50" w:space="31"/>
        <w:left w:val="single" w:color="auto" w:sz="50" w:space="31"/>
        <w:bottom w:val="single" w:color="auto" w:sz="50" w:space="31"/>
        <w:right w:val="single" w:color="auto" w:sz="50" w:space="31"/>
        <w:between w:val="single" w:color="auto" w:sz="50" w:space="31"/>
      </w:pBdr>
      <w:jc w:val="both"/>
    </w:pPr>
    <w:rPr>
      <w:rFonts w:ascii="Calibri" w:hAnsi="Calibri" w:eastAsia="Calibri" w:cs="Calibri"/>
      <w:color w:val="000000"/>
      <w:szCs w:val="21"/>
      <w:u w:val="none" w:color="000000"/>
      <w:bdr w:val="single" w:color="auto" w:sz="50" w:space="0"/>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2198</Words>
  <Characters>12533</Characters>
  <Lines>104</Lines>
  <Paragraphs>29</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2019-04-17T01:55:00Z</dcterms:created>
  <dc:creator>USER</dc:creator>
  <cp:lastModifiedBy>体育局</cp:lastModifiedBy>
  <dcterms:modified xsi:type="dcterms:W3CDTF">2019-05-10T10:06:28Z</dcterms:modified>
  <dc:title>三明市第七届运动会群众组各项目竞赛规程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